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A7" w:rsidRDefault="00ED2493" w:rsidP="00871BA7">
      <w:pPr>
        <w:spacing w:after="0"/>
        <w:jc w:val="center"/>
        <w:rPr>
          <w:rFonts w:ascii="Times New Roman" w:hAnsi="Times New Roman" w:cs="Times New Roman"/>
          <w:sz w:val="24"/>
          <w:szCs w:val="24"/>
        </w:rPr>
      </w:pPr>
      <w:bookmarkStart w:id="0" w:name="Пояснительная_записка"/>
      <w:r>
        <w:rPr>
          <w:rFonts w:ascii="Times New Roman" w:hAnsi="Times New Roman" w:cs="Times New Roman"/>
          <w:noProof/>
          <w:sz w:val="24"/>
          <w:szCs w:val="24"/>
          <w:lang w:eastAsia="ru-RU"/>
        </w:rPr>
        <w:drawing>
          <wp:inline distT="0" distB="0" distL="0" distR="0">
            <wp:extent cx="6290904" cy="8867775"/>
            <wp:effectExtent l="1905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90904" cy="8867775"/>
                    </a:xfrm>
                    <a:prstGeom prst="rect">
                      <a:avLst/>
                    </a:prstGeom>
                    <a:noFill/>
                    <a:ln w="9525">
                      <a:noFill/>
                      <a:miter lim="800000"/>
                      <a:headEnd/>
                      <a:tailEnd/>
                    </a:ln>
                  </pic:spPr>
                </pic:pic>
              </a:graphicData>
            </a:graphic>
          </wp:inline>
        </w:drawing>
      </w:r>
    </w:p>
    <w:p w:rsidR="00871BA7" w:rsidRPr="00871BA7" w:rsidRDefault="00871BA7" w:rsidP="00871BA7">
      <w:pPr>
        <w:spacing w:after="0"/>
        <w:jc w:val="center"/>
        <w:rPr>
          <w:rFonts w:ascii="Times New Roman" w:hAnsi="Times New Roman" w:cs="Times New Roman"/>
          <w:sz w:val="24"/>
          <w:szCs w:val="24"/>
        </w:rPr>
      </w:pPr>
    </w:p>
    <w:p w:rsidR="006E5625" w:rsidRDefault="00ED2493" w:rsidP="00ED2493">
      <w:pPr>
        <w:jc w:val="center"/>
        <w:rPr>
          <w:rFonts w:ascii="Times New Roman" w:hAnsi="Times New Roman" w:cs="Times New Roman"/>
          <w:sz w:val="24"/>
          <w:szCs w:val="24"/>
        </w:rPr>
      </w:pPr>
      <w:r>
        <w:rPr>
          <w:rFonts w:ascii="Times New Roman" w:hAnsi="Times New Roman" w:cs="Times New Roman"/>
          <w:sz w:val="24"/>
          <w:szCs w:val="24"/>
        </w:rPr>
        <w:br w:type="page"/>
      </w:r>
      <w:r w:rsidR="006E5625" w:rsidRPr="00871BA7">
        <w:rPr>
          <w:rFonts w:ascii="Times New Roman" w:hAnsi="Times New Roman" w:cs="Times New Roman"/>
          <w:sz w:val="24"/>
          <w:szCs w:val="24"/>
        </w:rPr>
        <w:lastRenderedPageBreak/>
        <w:t>Содержание</w:t>
      </w:r>
    </w:p>
    <w:p w:rsidR="009411A9" w:rsidRPr="009411A9" w:rsidRDefault="009411A9" w:rsidP="002D39C8">
      <w:pPr>
        <w:spacing w:after="0"/>
        <w:rPr>
          <w:rFonts w:ascii="Times New Roman" w:hAnsi="Times New Roman" w:cs="Times New Roman"/>
          <w:b/>
          <w:sz w:val="24"/>
          <w:szCs w:val="24"/>
        </w:rPr>
      </w:pPr>
      <w:proofErr w:type="gramStart"/>
      <w:r w:rsidRPr="009411A9">
        <w:rPr>
          <w:rFonts w:ascii="Times New Roman" w:hAnsi="Times New Roman" w:cs="Times New Roman"/>
          <w:b/>
          <w:sz w:val="24"/>
          <w:szCs w:val="24"/>
          <w:lang w:val="en-US"/>
        </w:rPr>
        <w:t>I</w:t>
      </w:r>
      <w:r w:rsidRPr="007613F4">
        <w:rPr>
          <w:rFonts w:ascii="Times New Roman" w:hAnsi="Times New Roman" w:cs="Times New Roman"/>
          <w:b/>
          <w:sz w:val="24"/>
          <w:szCs w:val="24"/>
        </w:rPr>
        <w:t>.</w:t>
      </w:r>
      <w:r w:rsidRPr="009411A9">
        <w:rPr>
          <w:rFonts w:ascii="Times New Roman" w:hAnsi="Times New Roman" w:cs="Times New Roman"/>
          <w:b/>
          <w:sz w:val="24"/>
          <w:szCs w:val="24"/>
        </w:rPr>
        <w:t>Целевой раздел.</w:t>
      </w:r>
      <w:proofErr w:type="gramEnd"/>
    </w:p>
    <w:p w:rsidR="006E5625" w:rsidRDefault="006E5625" w:rsidP="002D39C8">
      <w:pPr>
        <w:spacing w:after="0"/>
        <w:rPr>
          <w:rFonts w:ascii="Times New Roman" w:hAnsi="Times New Roman" w:cs="Times New Roman"/>
          <w:sz w:val="24"/>
          <w:szCs w:val="24"/>
        </w:rPr>
      </w:pPr>
      <w:r w:rsidRPr="00871BA7">
        <w:rPr>
          <w:rFonts w:ascii="Times New Roman" w:hAnsi="Times New Roman" w:cs="Times New Roman"/>
          <w:sz w:val="24"/>
          <w:szCs w:val="24"/>
        </w:rPr>
        <w:t>1</w:t>
      </w:r>
      <w:r w:rsidR="00963B8F">
        <w:rPr>
          <w:rFonts w:ascii="Times New Roman" w:hAnsi="Times New Roman" w:cs="Times New Roman"/>
          <w:sz w:val="24"/>
          <w:szCs w:val="24"/>
        </w:rPr>
        <w:t>.1</w:t>
      </w:r>
      <w:r w:rsidRPr="00871BA7">
        <w:rPr>
          <w:rFonts w:ascii="Times New Roman" w:hAnsi="Times New Roman" w:cs="Times New Roman"/>
          <w:sz w:val="24"/>
          <w:szCs w:val="24"/>
        </w:rPr>
        <w:t>.Пояснительная записка………………………………………………</w:t>
      </w:r>
      <w:r w:rsidR="007613F4">
        <w:rPr>
          <w:rFonts w:ascii="Times New Roman" w:hAnsi="Times New Roman" w:cs="Times New Roman"/>
          <w:sz w:val="24"/>
          <w:szCs w:val="24"/>
        </w:rPr>
        <w:t>…</w:t>
      </w:r>
      <w:r w:rsidR="00871BA7" w:rsidRPr="00871BA7">
        <w:rPr>
          <w:rFonts w:ascii="Times New Roman" w:hAnsi="Times New Roman" w:cs="Times New Roman"/>
          <w:sz w:val="24"/>
          <w:szCs w:val="24"/>
        </w:rPr>
        <w:t>стр.3</w:t>
      </w:r>
    </w:p>
    <w:p w:rsidR="00410C43"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410C43">
        <w:rPr>
          <w:rFonts w:ascii="Times New Roman" w:hAnsi="Times New Roman" w:cs="Times New Roman"/>
          <w:sz w:val="24"/>
          <w:szCs w:val="24"/>
        </w:rPr>
        <w:t>2.Цели и задачи программы……………………………………………</w:t>
      </w:r>
      <w:r w:rsidR="007613F4">
        <w:rPr>
          <w:rFonts w:ascii="Times New Roman" w:hAnsi="Times New Roman" w:cs="Times New Roman"/>
          <w:sz w:val="24"/>
          <w:szCs w:val="24"/>
        </w:rPr>
        <w:t>…</w:t>
      </w:r>
      <w:r w:rsidR="00410C43">
        <w:rPr>
          <w:rFonts w:ascii="Times New Roman" w:hAnsi="Times New Roman" w:cs="Times New Roman"/>
          <w:sz w:val="24"/>
          <w:szCs w:val="24"/>
        </w:rPr>
        <w:t>стр.5</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3</w:t>
      </w:r>
      <w:r w:rsidR="006E5625" w:rsidRPr="00871BA7">
        <w:rPr>
          <w:rFonts w:ascii="Times New Roman" w:hAnsi="Times New Roman" w:cs="Times New Roman"/>
          <w:sz w:val="24"/>
          <w:szCs w:val="24"/>
        </w:rPr>
        <w:t>.</w:t>
      </w:r>
      <w:r w:rsidR="007613F4">
        <w:rPr>
          <w:rFonts w:ascii="Times New Roman" w:hAnsi="Times New Roman" w:cs="Times New Roman"/>
          <w:sz w:val="24"/>
          <w:szCs w:val="24"/>
        </w:rPr>
        <w:t>Сроки реализации</w:t>
      </w:r>
      <w:proofErr w:type="gramStart"/>
      <w:r w:rsidR="007613F4">
        <w:rPr>
          <w:rFonts w:ascii="Times New Roman" w:hAnsi="Times New Roman" w:cs="Times New Roman"/>
          <w:sz w:val="24"/>
          <w:szCs w:val="24"/>
        </w:rPr>
        <w:t>……………………………………………………….</w:t>
      </w:r>
      <w:proofErr w:type="gramEnd"/>
      <w:r w:rsidR="007613F4">
        <w:rPr>
          <w:rFonts w:ascii="Times New Roman" w:hAnsi="Times New Roman" w:cs="Times New Roman"/>
          <w:sz w:val="24"/>
          <w:szCs w:val="24"/>
        </w:rPr>
        <w:t>стр.</w:t>
      </w:r>
      <w:r w:rsidR="00637C44">
        <w:rPr>
          <w:rFonts w:ascii="Times New Roman" w:hAnsi="Times New Roman" w:cs="Times New Roman"/>
          <w:sz w:val="24"/>
          <w:szCs w:val="24"/>
        </w:rPr>
        <w:t>7</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4.Возраст и характеристика детей</w:t>
      </w:r>
      <w:proofErr w:type="gramStart"/>
      <w:r w:rsidR="007613F4">
        <w:rPr>
          <w:rFonts w:ascii="Times New Roman" w:hAnsi="Times New Roman" w:cs="Times New Roman"/>
          <w:sz w:val="24"/>
          <w:szCs w:val="24"/>
        </w:rPr>
        <w:t>………………………………………..</w:t>
      </w:r>
      <w:proofErr w:type="gramEnd"/>
      <w:r w:rsidR="007613F4">
        <w:rPr>
          <w:rFonts w:ascii="Times New Roman" w:hAnsi="Times New Roman" w:cs="Times New Roman"/>
          <w:sz w:val="24"/>
          <w:szCs w:val="24"/>
        </w:rPr>
        <w:t>стр.</w:t>
      </w:r>
      <w:r w:rsidR="00637C44">
        <w:rPr>
          <w:rFonts w:ascii="Times New Roman" w:hAnsi="Times New Roman" w:cs="Times New Roman"/>
          <w:sz w:val="24"/>
          <w:szCs w:val="24"/>
        </w:rPr>
        <w:t>7</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5.Формы занятий</w:t>
      </w:r>
      <w:proofErr w:type="gramStart"/>
      <w:r w:rsidR="007613F4">
        <w:rPr>
          <w:rFonts w:ascii="Times New Roman" w:hAnsi="Times New Roman" w:cs="Times New Roman"/>
          <w:sz w:val="24"/>
          <w:szCs w:val="24"/>
        </w:rPr>
        <w:t>…………………………………………………………..</w:t>
      </w:r>
      <w:proofErr w:type="gramEnd"/>
      <w:r w:rsidR="007613F4">
        <w:rPr>
          <w:rFonts w:ascii="Times New Roman" w:hAnsi="Times New Roman" w:cs="Times New Roman"/>
          <w:sz w:val="24"/>
          <w:szCs w:val="24"/>
        </w:rPr>
        <w:t>стр.7</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6.</w:t>
      </w:r>
      <w:r w:rsidR="006E5625" w:rsidRPr="00871BA7">
        <w:rPr>
          <w:rFonts w:ascii="Times New Roman" w:hAnsi="Times New Roman" w:cs="Times New Roman"/>
          <w:sz w:val="24"/>
          <w:szCs w:val="24"/>
        </w:rPr>
        <w:t>Планируемые результаты освоения программы……………………</w:t>
      </w:r>
      <w:r w:rsidR="007613F4">
        <w:rPr>
          <w:rFonts w:ascii="Times New Roman" w:hAnsi="Times New Roman" w:cs="Times New Roman"/>
          <w:sz w:val="24"/>
          <w:szCs w:val="24"/>
        </w:rPr>
        <w:t>…</w:t>
      </w:r>
      <w:r w:rsidR="006E5625" w:rsidRPr="00871BA7">
        <w:rPr>
          <w:rFonts w:ascii="Times New Roman" w:hAnsi="Times New Roman" w:cs="Times New Roman"/>
          <w:sz w:val="24"/>
          <w:szCs w:val="24"/>
        </w:rPr>
        <w:t>стр.</w:t>
      </w:r>
      <w:r w:rsidR="002D39C8">
        <w:rPr>
          <w:rFonts w:ascii="Times New Roman" w:hAnsi="Times New Roman" w:cs="Times New Roman"/>
          <w:sz w:val="24"/>
          <w:szCs w:val="24"/>
        </w:rPr>
        <w:t>7</w:t>
      </w:r>
    </w:p>
    <w:p w:rsidR="007613F4" w:rsidRPr="007613F4" w:rsidRDefault="007613F4" w:rsidP="002D39C8">
      <w:pPr>
        <w:spacing w:after="0"/>
        <w:rPr>
          <w:rFonts w:ascii="Times New Roman" w:eastAsia="Times New Roman" w:hAnsi="Times New Roman"/>
          <w:b/>
          <w:sz w:val="24"/>
          <w:szCs w:val="24"/>
          <w:lang w:eastAsia="zh-CN"/>
        </w:rPr>
      </w:pPr>
      <w:r w:rsidRPr="007613F4">
        <w:rPr>
          <w:rFonts w:ascii="Times New Roman" w:eastAsia="Times New Roman" w:hAnsi="Times New Roman"/>
          <w:b/>
          <w:sz w:val="24"/>
          <w:szCs w:val="24"/>
          <w:lang w:eastAsia="zh-CN"/>
        </w:rPr>
        <w:t xml:space="preserve">II.  Содержательный раздел </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2.</w:t>
      </w:r>
      <w:r w:rsidR="00732BEE">
        <w:rPr>
          <w:rFonts w:ascii="Times New Roman" w:hAnsi="Times New Roman" w:cs="Times New Roman"/>
          <w:sz w:val="24"/>
          <w:szCs w:val="24"/>
        </w:rPr>
        <w:t>1</w:t>
      </w:r>
      <w:r w:rsidR="006E5625" w:rsidRPr="00871BA7">
        <w:rPr>
          <w:rFonts w:ascii="Times New Roman" w:hAnsi="Times New Roman" w:cs="Times New Roman"/>
          <w:sz w:val="24"/>
          <w:szCs w:val="24"/>
        </w:rPr>
        <w:t>.Содержание</w:t>
      </w:r>
      <w:proofErr w:type="gramStart"/>
      <w:r w:rsidR="006E5625" w:rsidRPr="00871BA7">
        <w:rPr>
          <w:rFonts w:ascii="Times New Roman" w:hAnsi="Times New Roman" w:cs="Times New Roman"/>
          <w:sz w:val="24"/>
          <w:szCs w:val="24"/>
        </w:rPr>
        <w:t xml:space="preserve"> ………………………………………………………...…</w:t>
      </w:r>
      <w:r w:rsidR="000D0EBB" w:rsidRPr="00871BA7">
        <w:rPr>
          <w:rFonts w:ascii="Times New Roman" w:hAnsi="Times New Roman" w:cs="Times New Roman"/>
          <w:sz w:val="24"/>
          <w:szCs w:val="24"/>
        </w:rPr>
        <w:t>.</w:t>
      </w:r>
      <w:r w:rsidR="00DF2636">
        <w:rPr>
          <w:rFonts w:ascii="Times New Roman" w:hAnsi="Times New Roman" w:cs="Times New Roman"/>
          <w:sz w:val="24"/>
          <w:szCs w:val="24"/>
        </w:rPr>
        <w:t>.</w:t>
      </w:r>
      <w:proofErr w:type="gramEnd"/>
      <w:r w:rsidR="006E5625" w:rsidRPr="00871BA7">
        <w:rPr>
          <w:rFonts w:ascii="Times New Roman" w:hAnsi="Times New Roman" w:cs="Times New Roman"/>
          <w:sz w:val="24"/>
          <w:szCs w:val="24"/>
        </w:rPr>
        <w:t>стр.</w:t>
      </w:r>
      <w:r w:rsidR="002D39C8">
        <w:rPr>
          <w:rFonts w:ascii="Times New Roman" w:hAnsi="Times New Roman" w:cs="Times New Roman"/>
          <w:sz w:val="24"/>
          <w:szCs w:val="24"/>
        </w:rPr>
        <w:t>9</w:t>
      </w:r>
    </w:p>
    <w:p w:rsidR="00DF2636"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2.</w:t>
      </w:r>
      <w:r w:rsidR="00DF2636">
        <w:rPr>
          <w:rFonts w:ascii="Times New Roman" w:hAnsi="Times New Roman" w:cs="Times New Roman"/>
          <w:sz w:val="24"/>
          <w:szCs w:val="24"/>
        </w:rPr>
        <w:t xml:space="preserve">2. </w:t>
      </w:r>
      <w:r w:rsidR="00DF2636" w:rsidRPr="00871BA7">
        <w:rPr>
          <w:rFonts w:ascii="Times New Roman" w:hAnsi="Times New Roman" w:cs="Times New Roman"/>
          <w:sz w:val="24"/>
          <w:szCs w:val="24"/>
        </w:rPr>
        <w:t>Учебный план</w:t>
      </w:r>
      <w:proofErr w:type="gramStart"/>
      <w:r w:rsidR="00DF2636" w:rsidRPr="00871BA7">
        <w:rPr>
          <w:rFonts w:ascii="Times New Roman" w:hAnsi="Times New Roman" w:cs="Times New Roman"/>
          <w:sz w:val="24"/>
          <w:szCs w:val="24"/>
        </w:rPr>
        <w:t>………………………………………………………….</w:t>
      </w:r>
      <w:proofErr w:type="gramEnd"/>
      <w:r w:rsidR="00DF2636" w:rsidRPr="00871BA7">
        <w:rPr>
          <w:rFonts w:ascii="Times New Roman" w:hAnsi="Times New Roman" w:cs="Times New Roman"/>
          <w:sz w:val="24"/>
          <w:szCs w:val="24"/>
        </w:rPr>
        <w:t>стр.1</w:t>
      </w:r>
      <w:r w:rsidR="00DF2636">
        <w:rPr>
          <w:rFonts w:ascii="Times New Roman" w:hAnsi="Times New Roman" w:cs="Times New Roman"/>
          <w:sz w:val="24"/>
          <w:szCs w:val="24"/>
        </w:rPr>
        <w:t>5</w:t>
      </w:r>
    </w:p>
    <w:p w:rsidR="007613F4" w:rsidRPr="007613F4" w:rsidRDefault="007613F4" w:rsidP="002D39C8">
      <w:pPr>
        <w:spacing w:after="0"/>
        <w:rPr>
          <w:rFonts w:ascii="Times New Roman" w:eastAsia="Times New Roman" w:hAnsi="Times New Roman"/>
          <w:b/>
          <w:sz w:val="24"/>
          <w:szCs w:val="24"/>
          <w:lang w:eastAsia="zh-CN"/>
        </w:rPr>
      </w:pPr>
      <w:r w:rsidRPr="007613F4">
        <w:rPr>
          <w:rFonts w:ascii="Times New Roman" w:eastAsia="Times New Roman" w:hAnsi="Times New Roman"/>
          <w:b/>
          <w:sz w:val="24"/>
          <w:szCs w:val="24"/>
          <w:lang w:eastAsia="zh-CN"/>
        </w:rPr>
        <w:t xml:space="preserve">III.  Организационный раздел </w:t>
      </w:r>
    </w:p>
    <w:p w:rsidR="006E5625"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637C44">
        <w:rPr>
          <w:rFonts w:ascii="Times New Roman" w:hAnsi="Times New Roman" w:cs="Times New Roman"/>
          <w:sz w:val="24"/>
          <w:szCs w:val="24"/>
        </w:rPr>
        <w:t>1</w:t>
      </w:r>
      <w:r w:rsidR="000D0EBB" w:rsidRPr="00871BA7">
        <w:rPr>
          <w:rFonts w:ascii="Times New Roman" w:hAnsi="Times New Roman" w:cs="Times New Roman"/>
          <w:sz w:val="24"/>
          <w:szCs w:val="24"/>
        </w:rPr>
        <w:t>.</w:t>
      </w:r>
      <w:r w:rsidR="00DF2636" w:rsidRPr="00871BA7">
        <w:rPr>
          <w:rFonts w:ascii="Times New Roman" w:hAnsi="Times New Roman" w:cs="Times New Roman"/>
          <w:sz w:val="24"/>
          <w:szCs w:val="24"/>
        </w:rPr>
        <w:t>Методическое обеспече</w:t>
      </w:r>
      <w:r w:rsidR="002D39C8">
        <w:rPr>
          <w:rFonts w:ascii="Times New Roman" w:hAnsi="Times New Roman" w:cs="Times New Roman"/>
          <w:sz w:val="24"/>
          <w:szCs w:val="24"/>
        </w:rPr>
        <w:t>ние программы</w:t>
      </w:r>
      <w:proofErr w:type="gramStart"/>
      <w:r w:rsidR="002D39C8">
        <w:rPr>
          <w:rFonts w:ascii="Times New Roman" w:hAnsi="Times New Roman" w:cs="Times New Roman"/>
          <w:sz w:val="24"/>
          <w:szCs w:val="24"/>
        </w:rPr>
        <w:t>……………………………..</w:t>
      </w:r>
      <w:proofErr w:type="gramEnd"/>
      <w:r w:rsidR="002D39C8">
        <w:rPr>
          <w:rFonts w:ascii="Times New Roman" w:hAnsi="Times New Roman" w:cs="Times New Roman"/>
          <w:sz w:val="24"/>
          <w:szCs w:val="24"/>
        </w:rPr>
        <w:t>стр.19</w:t>
      </w:r>
    </w:p>
    <w:p w:rsidR="002D39C8"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D39C8">
        <w:rPr>
          <w:rFonts w:ascii="Times New Roman" w:hAnsi="Times New Roman" w:cs="Times New Roman"/>
          <w:sz w:val="24"/>
          <w:szCs w:val="24"/>
        </w:rPr>
        <w:t>2.</w:t>
      </w:r>
      <w:r w:rsidR="002D39C8" w:rsidRPr="00871BA7">
        <w:rPr>
          <w:rFonts w:ascii="Times New Roman" w:hAnsi="Times New Roman" w:cs="Times New Roman"/>
          <w:sz w:val="24"/>
          <w:szCs w:val="24"/>
        </w:rPr>
        <w:t>Критерии оце</w:t>
      </w:r>
      <w:r w:rsidR="002D39C8">
        <w:rPr>
          <w:rFonts w:ascii="Times New Roman" w:hAnsi="Times New Roman" w:cs="Times New Roman"/>
          <w:sz w:val="24"/>
          <w:szCs w:val="24"/>
        </w:rPr>
        <w:t>нивания…………………………………………………стр.24</w:t>
      </w:r>
    </w:p>
    <w:p w:rsidR="006E5625"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D39C8">
        <w:rPr>
          <w:rFonts w:ascii="Times New Roman" w:hAnsi="Times New Roman" w:cs="Times New Roman"/>
          <w:sz w:val="24"/>
          <w:szCs w:val="24"/>
        </w:rPr>
        <w:t>3</w:t>
      </w:r>
      <w:r w:rsidR="000D0EBB" w:rsidRPr="00871BA7">
        <w:rPr>
          <w:rFonts w:ascii="Times New Roman" w:hAnsi="Times New Roman" w:cs="Times New Roman"/>
          <w:sz w:val="24"/>
          <w:szCs w:val="24"/>
        </w:rPr>
        <w:t>.</w:t>
      </w:r>
      <w:r w:rsidR="00DF2636">
        <w:rPr>
          <w:rFonts w:ascii="Times New Roman" w:hAnsi="Times New Roman" w:cs="Times New Roman"/>
          <w:sz w:val="24"/>
          <w:szCs w:val="24"/>
        </w:rPr>
        <w:t>Кадровое обеспечение программы………</w:t>
      </w:r>
      <w:r w:rsidR="002D39C8">
        <w:rPr>
          <w:rFonts w:ascii="Times New Roman" w:hAnsi="Times New Roman" w:cs="Times New Roman"/>
          <w:sz w:val="24"/>
          <w:szCs w:val="24"/>
        </w:rPr>
        <w:t>……………………………стр.25</w:t>
      </w:r>
    </w:p>
    <w:p w:rsidR="002B6DE7" w:rsidRPr="002B6DE7" w:rsidRDefault="002B6DE7" w:rsidP="002B6DE7">
      <w:pPr>
        <w:shd w:val="clear" w:color="auto" w:fill="FFFFFF"/>
        <w:spacing w:after="0" w:line="360" w:lineRule="auto"/>
        <w:rPr>
          <w:rFonts w:ascii="Times New Roman" w:eastAsia="Times New Roman" w:hAnsi="Times New Roman" w:cs="Times New Roman"/>
          <w:b/>
          <w:bCs/>
          <w:sz w:val="28"/>
          <w:szCs w:val="28"/>
          <w:lang w:eastAsia="ru-RU"/>
        </w:rPr>
      </w:pPr>
      <w:r>
        <w:rPr>
          <w:rFonts w:ascii="Times New Roman" w:hAnsi="Times New Roman" w:cs="Times New Roman"/>
          <w:sz w:val="24"/>
          <w:szCs w:val="24"/>
        </w:rPr>
        <w:t xml:space="preserve">3.4. </w:t>
      </w:r>
      <w:r w:rsidRPr="002B6DE7">
        <w:rPr>
          <w:rFonts w:ascii="Times New Roman" w:eastAsia="Times New Roman" w:hAnsi="Times New Roman" w:cs="Times New Roman"/>
          <w:bCs/>
          <w:sz w:val="24"/>
          <w:szCs w:val="24"/>
          <w:lang w:eastAsia="ru-RU"/>
        </w:rPr>
        <w:t>Учебно-методическое, информационно-техническое  обеспечение</w:t>
      </w:r>
      <w:proofErr w:type="gramStart"/>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стр. 26</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B6DE7">
        <w:rPr>
          <w:rFonts w:ascii="Times New Roman" w:hAnsi="Times New Roman" w:cs="Times New Roman"/>
          <w:sz w:val="24"/>
          <w:szCs w:val="24"/>
        </w:rPr>
        <w:t>5</w:t>
      </w:r>
      <w:r w:rsidR="000D0EBB" w:rsidRPr="00871BA7">
        <w:rPr>
          <w:rFonts w:ascii="Times New Roman" w:hAnsi="Times New Roman" w:cs="Times New Roman"/>
          <w:sz w:val="24"/>
          <w:szCs w:val="24"/>
        </w:rPr>
        <w:t>.</w:t>
      </w:r>
      <w:r w:rsidR="00DF2636">
        <w:rPr>
          <w:rFonts w:ascii="Times New Roman" w:hAnsi="Times New Roman" w:cs="Times New Roman"/>
          <w:sz w:val="24"/>
          <w:szCs w:val="24"/>
        </w:rPr>
        <w:t>Материально-техническое оснащение программы………………….</w:t>
      </w:r>
      <w:proofErr w:type="spellStart"/>
      <w:proofErr w:type="gramStart"/>
      <w:r w:rsidR="00DF2636">
        <w:rPr>
          <w:rFonts w:ascii="Times New Roman" w:hAnsi="Times New Roman" w:cs="Times New Roman"/>
          <w:sz w:val="24"/>
          <w:szCs w:val="24"/>
        </w:rPr>
        <w:t>стр</w:t>
      </w:r>
      <w:proofErr w:type="spellEnd"/>
      <w:proofErr w:type="gramEnd"/>
      <w:r w:rsidR="002D39C8">
        <w:rPr>
          <w:rFonts w:ascii="Times New Roman" w:hAnsi="Times New Roman" w:cs="Times New Roman"/>
          <w:sz w:val="24"/>
          <w:szCs w:val="24"/>
        </w:rPr>
        <w:t xml:space="preserve"> 31</w:t>
      </w:r>
    </w:p>
    <w:p w:rsidR="006E5625" w:rsidRPr="00963B8F" w:rsidRDefault="00963B8F" w:rsidP="002D39C8">
      <w:pPr>
        <w:spacing w:after="0"/>
        <w:rPr>
          <w:rFonts w:ascii="Times New Roman" w:hAnsi="Times New Roman" w:cs="Times New Roman"/>
          <w:b/>
          <w:sz w:val="24"/>
          <w:szCs w:val="24"/>
        </w:rPr>
      </w:pPr>
      <w:r w:rsidRPr="00963B8F">
        <w:rPr>
          <w:rFonts w:ascii="Times New Roman" w:hAnsi="Times New Roman" w:cs="Times New Roman"/>
          <w:b/>
          <w:sz w:val="24"/>
          <w:szCs w:val="24"/>
          <w:lang w:val="en-US"/>
        </w:rPr>
        <w:t>IV</w:t>
      </w:r>
      <w:r w:rsidRPr="00963B8F">
        <w:rPr>
          <w:rFonts w:ascii="Times New Roman" w:hAnsi="Times New Roman" w:cs="Times New Roman"/>
          <w:b/>
          <w:sz w:val="24"/>
          <w:szCs w:val="24"/>
        </w:rPr>
        <w:t xml:space="preserve">. </w:t>
      </w:r>
      <w:r w:rsidR="00DF2636" w:rsidRPr="00963B8F">
        <w:rPr>
          <w:rFonts w:ascii="Times New Roman" w:hAnsi="Times New Roman" w:cs="Times New Roman"/>
          <w:b/>
          <w:sz w:val="24"/>
          <w:szCs w:val="24"/>
        </w:rPr>
        <w:t>Приложения</w:t>
      </w:r>
    </w:p>
    <w:p w:rsidR="006E5625" w:rsidRPr="00871BA7" w:rsidRDefault="006E5625" w:rsidP="002D39C8">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contextualSpacing/>
        <w:rPr>
          <w:rFonts w:ascii="Times New Roman" w:eastAsia="Calibri" w:hAnsi="Times New Roman" w:cs="Times New Roman"/>
          <w:b/>
          <w:sz w:val="24"/>
          <w:szCs w:val="24"/>
        </w:rPr>
      </w:pPr>
    </w:p>
    <w:p w:rsidR="00B2004A" w:rsidRPr="00871BA7" w:rsidRDefault="00B2004A" w:rsidP="00871BA7">
      <w:pPr>
        <w:spacing w:after="0"/>
        <w:contextualSpacing/>
        <w:rPr>
          <w:rFonts w:ascii="Times New Roman" w:eastAsia="Calibri" w:hAnsi="Times New Roman" w:cs="Times New Roman"/>
          <w:b/>
          <w:sz w:val="24"/>
          <w:szCs w:val="24"/>
        </w:rPr>
      </w:pPr>
    </w:p>
    <w:p w:rsidR="00871BA7" w:rsidRPr="00871BA7" w:rsidRDefault="00871BA7" w:rsidP="00871BA7">
      <w:pPr>
        <w:spacing w:after="0"/>
        <w:contextualSpacing/>
        <w:rPr>
          <w:rFonts w:ascii="Times New Roman" w:eastAsia="Calibri" w:hAnsi="Times New Roman" w:cs="Times New Roman"/>
          <w:b/>
          <w:sz w:val="24"/>
          <w:szCs w:val="24"/>
        </w:rPr>
      </w:pPr>
    </w:p>
    <w:p w:rsidR="00871BA7" w:rsidRPr="00871BA7" w:rsidRDefault="00871BA7"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6E5625" w:rsidRDefault="006E5625" w:rsidP="00871BA7">
      <w:pPr>
        <w:spacing w:after="0"/>
        <w:contextualSpacing/>
        <w:rPr>
          <w:rFonts w:ascii="Times New Roman" w:eastAsia="Calibri" w:hAnsi="Times New Roman" w:cs="Times New Roman"/>
          <w:b/>
          <w:sz w:val="24"/>
          <w:szCs w:val="24"/>
        </w:rPr>
      </w:pPr>
    </w:p>
    <w:p w:rsidR="00871BA7" w:rsidRDefault="00871BA7"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840546" w:rsidRPr="006F7A35" w:rsidRDefault="00840546" w:rsidP="00871BA7">
      <w:pPr>
        <w:spacing w:after="0"/>
        <w:ind w:left="360"/>
        <w:contextualSpacing/>
        <w:jc w:val="center"/>
        <w:rPr>
          <w:rFonts w:ascii="Times New Roman" w:eastAsia="Calibri" w:hAnsi="Times New Roman" w:cs="Times New Roman"/>
          <w:b/>
          <w:sz w:val="28"/>
          <w:szCs w:val="28"/>
        </w:rPr>
      </w:pPr>
    </w:p>
    <w:p w:rsidR="001224A4" w:rsidRPr="006F7A35" w:rsidRDefault="001224A4" w:rsidP="00D73B23">
      <w:pPr>
        <w:pStyle w:val="a3"/>
        <w:numPr>
          <w:ilvl w:val="0"/>
          <w:numId w:val="2"/>
        </w:numPr>
        <w:spacing w:after="0"/>
        <w:jc w:val="center"/>
        <w:rPr>
          <w:rFonts w:ascii="Times New Roman" w:eastAsia="Calibri" w:hAnsi="Times New Roman" w:cs="Times New Roman"/>
          <w:sz w:val="28"/>
          <w:szCs w:val="28"/>
        </w:rPr>
      </w:pPr>
      <w:r w:rsidRPr="006F7A35">
        <w:rPr>
          <w:rFonts w:ascii="Times New Roman" w:eastAsia="Calibri" w:hAnsi="Times New Roman" w:cs="Times New Roman"/>
          <w:b/>
          <w:sz w:val="28"/>
          <w:szCs w:val="28"/>
        </w:rPr>
        <w:lastRenderedPageBreak/>
        <w:t>Пояснительная записка</w:t>
      </w:r>
    </w:p>
    <w:bookmarkEnd w:id="0"/>
    <w:p w:rsidR="001224A4" w:rsidRPr="006F7A35" w:rsidRDefault="001224A4" w:rsidP="00871BA7">
      <w:pPr>
        <w:spacing w:after="0"/>
        <w:jc w:val="center"/>
        <w:rPr>
          <w:rFonts w:ascii="Times New Roman" w:eastAsia="Calibri" w:hAnsi="Times New Roman" w:cs="Times New Roman"/>
          <w:b/>
          <w:sz w:val="28"/>
          <w:szCs w:val="28"/>
        </w:rPr>
      </w:pPr>
    </w:p>
    <w:p w:rsidR="001224A4" w:rsidRPr="006F7A35" w:rsidRDefault="00F85B06" w:rsidP="00F85B0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4A4" w:rsidRPr="006F7A35">
        <w:rPr>
          <w:rFonts w:ascii="Times New Roman" w:eastAsia="Calibri" w:hAnsi="Times New Roman" w:cs="Times New Roman"/>
          <w:sz w:val="28"/>
          <w:szCs w:val="28"/>
        </w:rPr>
        <w:t xml:space="preserve">Дополнительная общеобразовательная программа </w:t>
      </w:r>
      <w:r w:rsidR="001224A4" w:rsidRPr="006F7A35">
        <w:rPr>
          <w:rFonts w:ascii="Times New Roman" w:eastAsia="Calibri" w:hAnsi="Times New Roman" w:cs="Times New Roman"/>
          <w:b/>
          <w:sz w:val="28"/>
          <w:szCs w:val="28"/>
        </w:rPr>
        <w:t xml:space="preserve">«Шахматы » </w:t>
      </w:r>
      <w:r w:rsidR="001224A4" w:rsidRPr="006F7A35">
        <w:rPr>
          <w:rFonts w:ascii="Times New Roman" w:eastAsia="Calibri" w:hAnsi="Times New Roman" w:cs="Times New Roman"/>
          <w:sz w:val="28"/>
          <w:szCs w:val="28"/>
        </w:rPr>
        <w:t>(далее – Программа) физкультурно-спортивной направленности  муниципального общеобразовательного бюджетного учреждения  средней общеобразов</w:t>
      </w:r>
      <w:r w:rsidR="00D73B23">
        <w:rPr>
          <w:rFonts w:ascii="Times New Roman" w:eastAsia="Calibri" w:hAnsi="Times New Roman" w:cs="Times New Roman"/>
          <w:sz w:val="28"/>
          <w:szCs w:val="28"/>
        </w:rPr>
        <w:t>ательной школы №1 г. Баймака</w:t>
      </w:r>
      <w:r w:rsidR="001224A4" w:rsidRPr="006F7A35">
        <w:rPr>
          <w:rFonts w:ascii="Times New Roman" w:eastAsia="Calibri" w:hAnsi="Times New Roman" w:cs="Times New Roman"/>
          <w:sz w:val="28"/>
          <w:szCs w:val="28"/>
        </w:rPr>
        <w:t xml:space="preserve"> предназначена для занятий в центре «Точка рост</w:t>
      </w:r>
      <w:r w:rsidR="00FC3FFF">
        <w:rPr>
          <w:rFonts w:ascii="Times New Roman" w:eastAsia="Calibri" w:hAnsi="Times New Roman" w:cs="Times New Roman"/>
          <w:sz w:val="28"/>
          <w:szCs w:val="28"/>
        </w:rPr>
        <w:t>а» с детьми школьного возраста.</w:t>
      </w:r>
    </w:p>
    <w:p w:rsidR="009411A9" w:rsidRPr="00D7031C" w:rsidRDefault="00F85B06" w:rsidP="00F85B0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4A4" w:rsidRPr="006F7A35">
        <w:rPr>
          <w:rFonts w:ascii="Times New Roman" w:eastAsia="Calibri" w:hAnsi="Times New Roman" w:cs="Times New Roman"/>
          <w:sz w:val="28"/>
          <w:szCs w:val="28"/>
        </w:rPr>
        <w:t xml:space="preserve"> </w:t>
      </w:r>
      <w:proofErr w:type="gramStart"/>
      <w:r w:rsidR="001224A4" w:rsidRPr="006F7A35">
        <w:rPr>
          <w:rFonts w:ascii="Times New Roman" w:eastAsia="Calibri" w:hAnsi="Times New Roman" w:cs="Times New Roman"/>
          <w:sz w:val="28"/>
          <w:szCs w:val="28"/>
        </w:rPr>
        <w:t>Программа ориентирована на создание условий для формирования здорового образа жизни, укрепления здоровья и гармоничного развития детей и подростков, воспитание морально-волевых качеств</w:t>
      </w:r>
      <w:r w:rsidR="00410C43" w:rsidRPr="006F7A35">
        <w:rPr>
          <w:rFonts w:ascii="Times New Roman" w:eastAsia="Calibri" w:hAnsi="Times New Roman" w:cs="Times New Roman"/>
          <w:sz w:val="28"/>
          <w:szCs w:val="28"/>
        </w:rPr>
        <w:t xml:space="preserve"> и стойкого интереса к занятиям и </w:t>
      </w:r>
      <w:r w:rsidR="009411A9" w:rsidRPr="006F7A35">
        <w:rPr>
          <w:rFonts w:ascii="Times New Roman" w:eastAsia="Times New Roman" w:hAnsi="Times New Roman" w:cs="Times New Roman"/>
          <w:sz w:val="28"/>
          <w:szCs w:val="28"/>
          <w:lang w:eastAsia="zh-CN"/>
        </w:rPr>
        <w:t xml:space="preserve"> предназначена для обучения детей, не имеющих навыков игры в шахматы, и призвана  помочь им получить базовые знания по предмету, достигнуть уровня третьего-четвертого  спортивного разряда по шахматам.</w:t>
      </w:r>
      <w:proofErr w:type="gramEnd"/>
      <w:r w:rsidR="009411A9" w:rsidRPr="006F7A35">
        <w:rPr>
          <w:rFonts w:ascii="Times New Roman" w:eastAsia="Times New Roman" w:hAnsi="Times New Roman" w:cs="Times New Roman"/>
          <w:sz w:val="28"/>
          <w:szCs w:val="28"/>
          <w:lang w:eastAsia="zh-CN"/>
        </w:rPr>
        <w:t xml:space="preserve"> Программа позволяет нивелировать фактор родительской неосведомленности относительно пользы занятия шахматами, помочь ребенку независимо от возможностей  семьи познакомиться с предметом. С другой стороны, программа позволяет создать  комфортную  среду  для  одаренных детей,  начинающих «спортивную» жизнь в раннем школьном возрасте. Программа  помогает выявить и поддержать талантливых детей.  Задачи программы согласуются с приоритетными направлениями работы, заявленными в Национальной образовательной инициативе «Наша новая школа». Одним из таких направлений является «система поиска и поддержки талантливых детей, а также их сопровождение в течение всего периода становления личности». В связи с этим предлагается «создать как специальную систему поддержки сформировавшихся талантливых школьников, так и общую среду для проявления и развития способностей каждого ребенка, стимулирования и выявления достижений одаренных ребят».</w:t>
      </w:r>
      <w:r w:rsidR="00DC6BC9">
        <w:rPr>
          <w:rFonts w:ascii="Times New Roman" w:eastAsia="Times New Roman" w:hAnsi="Times New Roman" w:cs="Times New Roman"/>
          <w:sz w:val="28"/>
          <w:szCs w:val="28"/>
          <w:lang w:eastAsia="zh-CN"/>
        </w:rPr>
        <w:t xml:space="preserve"> </w:t>
      </w:r>
      <w:r w:rsidR="009411A9" w:rsidRPr="006F7A35">
        <w:rPr>
          <w:rFonts w:ascii="Times New Roman" w:eastAsia="Times New Roman" w:hAnsi="Times New Roman" w:cs="Times New Roman"/>
          <w:sz w:val="28"/>
          <w:szCs w:val="28"/>
          <w:lang w:eastAsia="zh-CN"/>
        </w:rPr>
        <w:t>Настоящая программа способствует формированию у детей таких качеств  личности, как «инициативность, способность творчески мыслить и находить нестандартные решения» (Национальная образовательная инициатива «Наша новая школа»).</w:t>
      </w:r>
    </w:p>
    <w:p w:rsidR="009411A9" w:rsidRPr="006F7A35" w:rsidRDefault="009411A9" w:rsidP="00F85B06">
      <w:pPr>
        <w:spacing w:after="0" w:line="360" w:lineRule="auto"/>
        <w:ind w:firstLine="708"/>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Обучение по</w:t>
      </w:r>
      <w:proofErr w:type="gramEnd"/>
      <w:r w:rsidRPr="006F7A35">
        <w:rPr>
          <w:rFonts w:ascii="Times New Roman" w:eastAsia="Times New Roman" w:hAnsi="Times New Roman" w:cs="Times New Roman"/>
          <w:sz w:val="28"/>
          <w:szCs w:val="28"/>
          <w:lang w:eastAsia="zh-CN"/>
        </w:rPr>
        <w:t xml:space="preserve"> данной программе позволяет наиболее полно использовать спортивный и зрелищный компоненты шахмат, их соревновательную сущность, игровой и творческий характер, которые стимули</w:t>
      </w:r>
      <w:r w:rsidRPr="006F7A35">
        <w:rPr>
          <w:rFonts w:ascii="Times New Roman" w:eastAsia="Times New Roman" w:hAnsi="Times New Roman" w:cs="Times New Roman"/>
          <w:sz w:val="28"/>
          <w:szCs w:val="28"/>
          <w:lang w:eastAsia="zh-CN"/>
        </w:rPr>
        <w:softHyphen/>
        <w:t xml:space="preserve">руют желание ребенка победить. </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t>Направленность образовательной программы</w:t>
      </w:r>
      <w:r w:rsidRPr="006F7A35">
        <w:rPr>
          <w:rFonts w:ascii="Times New Roman" w:eastAsia="Times New Roman" w:hAnsi="Times New Roman" w:cs="Times New Roman"/>
          <w:bCs/>
          <w:sz w:val="28"/>
          <w:szCs w:val="28"/>
          <w:lang w:eastAsia="zh-CN"/>
        </w:rPr>
        <w:t xml:space="preserve"> – спортивно-физкультурная.</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lastRenderedPageBreak/>
        <w:t xml:space="preserve">Новизной </w:t>
      </w:r>
      <w:r w:rsidRPr="006F7A35">
        <w:rPr>
          <w:rFonts w:ascii="Times New Roman" w:eastAsia="Times New Roman" w:hAnsi="Times New Roman" w:cs="Times New Roman"/>
          <w:bCs/>
          <w:sz w:val="28"/>
          <w:szCs w:val="28"/>
          <w:lang w:eastAsia="zh-CN"/>
        </w:rPr>
        <w:t>данной</w:t>
      </w:r>
      <w:r w:rsidRPr="006F7A35">
        <w:rPr>
          <w:rFonts w:ascii="Times New Roman" w:eastAsia="Times New Roman" w:hAnsi="Times New Roman" w:cs="Times New Roman"/>
          <w:color w:val="000000"/>
          <w:sz w:val="28"/>
          <w:szCs w:val="28"/>
          <w:lang w:eastAsia="zh-CN"/>
        </w:rPr>
        <w:t xml:space="preserve"> образовательной программы  </w:t>
      </w:r>
      <w:r w:rsidRPr="006F7A35">
        <w:rPr>
          <w:rFonts w:ascii="Times New Roman" w:eastAsia="Times New Roman" w:hAnsi="Times New Roman" w:cs="Times New Roman"/>
          <w:sz w:val="28"/>
          <w:szCs w:val="28"/>
          <w:lang w:eastAsia="zh-CN"/>
        </w:rPr>
        <w:t>является выработка системы общих требований проведения квалификационных турниров для групп детей с одинаковой степенью подготовленности с учетом их возраста, введение дополнительных разрядных уровней с дифференциацией силы игры участников одного уровня. Это обусловлено</w:t>
      </w:r>
      <w:r w:rsidRPr="006F7A35">
        <w:rPr>
          <w:rFonts w:ascii="Times New Roman" w:eastAsia="Times New Roman" w:hAnsi="Times New Roman" w:cs="Times New Roman"/>
          <w:iCs/>
          <w:sz w:val="28"/>
          <w:szCs w:val="28"/>
          <w:lang w:eastAsia="zh-CN"/>
        </w:rPr>
        <w:t xml:space="preserve"> потребностью</w:t>
      </w:r>
      <w:r w:rsidRPr="006F7A35">
        <w:rPr>
          <w:rFonts w:ascii="Times New Roman" w:eastAsia="Times New Roman" w:hAnsi="Times New Roman" w:cs="Times New Roman"/>
          <w:sz w:val="28"/>
          <w:szCs w:val="28"/>
          <w:lang w:eastAsia="zh-CN"/>
        </w:rPr>
        <w:t xml:space="preserve"> в преодолении существующих </w:t>
      </w:r>
      <w:r w:rsidRPr="006F7A35">
        <w:rPr>
          <w:rFonts w:ascii="Times New Roman" w:eastAsia="Times New Roman" w:hAnsi="Times New Roman" w:cs="Times New Roman"/>
          <w:iCs/>
          <w:sz w:val="28"/>
          <w:szCs w:val="28"/>
          <w:lang w:eastAsia="zh-CN"/>
        </w:rPr>
        <w:t xml:space="preserve">противоречий между </w:t>
      </w:r>
      <w:r w:rsidRPr="006F7A35">
        <w:rPr>
          <w:rFonts w:ascii="Times New Roman" w:eastAsia="Times New Roman" w:hAnsi="Times New Roman" w:cs="Times New Roman"/>
          <w:sz w:val="28"/>
          <w:szCs w:val="28"/>
          <w:lang w:eastAsia="zh-CN"/>
        </w:rPr>
        <w:t xml:space="preserve">постоянным снижением возрастного порога участников шахматных турниров и соревнований с одной стороны, и установленных разрядных норм, требований, условий их выполнения, ориентированных на взрослых шахматистов с другой. </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Кроме этого</w:t>
      </w:r>
      <w:r w:rsidRPr="006F7A35">
        <w:rPr>
          <w:rFonts w:ascii="Times New Roman" w:eastAsia="Times New Roman" w:hAnsi="Times New Roman" w:cs="Times New Roman"/>
          <w:b/>
          <w:bCs/>
          <w:sz w:val="28"/>
          <w:szCs w:val="28"/>
          <w:lang w:eastAsia="zh-CN"/>
        </w:rPr>
        <w:t xml:space="preserve"> отличительной особенностью </w:t>
      </w:r>
      <w:r w:rsidRPr="006F7A35">
        <w:rPr>
          <w:rFonts w:ascii="Times New Roman" w:eastAsia="Times New Roman" w:hAnsi="Times New Roman" w:cs="Times New Roman"/>
          <w:bCs/>
          <w:sz w:val="28"/>
          <w:szCs w:val="28"/>
          <w:lang w:eastAsia="zh-CN"/>
        </w:rPr>
        <w:t>данной программы</w:t>
      </w:r>
      <w:r w:rsidRPr="006F7A35">
        <w:rPr>
          <w:rFonts w:ascii="Times New Roman" w:eastAsia="Times New Roman" w:hAnsi="Times New Roman" w:cs="Times New Roman"/>
          <w:color w:val="000000"/>
          <w:sz w:val="28"/>
          <w:szCs w:val="28"/>
          <w:lang w:eastAsia="zh-CN"/>
        </w:rPr>
        <w:t xml:space="preserve"> является включение  в  теоретическую часть следующих блоков:</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 xml:space="preserve">- </w:t>
      </w:r>
      <w:r w:rsidRPr="006F7A35">
        <w:rPr>
          <w:rFonts w:ascii="Times New Roman" w:eastAsia="Times New Roman" w:hAnsi="Times New Roman" w:cs="Times New Roman"/>
          <w:sz w:val="28"/>
          <w:szCs w:val="28"/>
          <w:lang w:eastAsia="zh-CN"/>
        </w:rPr>
        <w:t>о турнирных правилах;</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Pr="006F7A35">
        <w:rPr>
          <w:rFonts w:ascii="Times New Roman" w:eastAsia="Times New Roman" w:hAnsi="Times New Roman" w:cs="Times New Roman"/>
          <w:color w:val="000000"/>
          <w:sz w:val="28"/>
          <w:szCs w:val="28"/>
          <w:lang w:eastAsia="zh-CN"/>
        </w:rPr>
        <w:t xml:space="preserve"> о </w:t>
      </w:r>
      <w:r w:rsidRPr="006F7A35">
        <w:rPr>
          <w:rFonts w:ascii="Times New Roman" w:eastAsia="Times New Roman" w:hAnsi="Times New Roman" w:cs="Times New Roman"/>
          <w:bCs/>
          <w:sz w:val="28"/>
          <w:szCs w:val="28"/>
          <w:lang w:eastAsia="zh-CN"/>
        </w:rPr>
        <w:t>специфических  игровых ситуациях на соревнованиях;</w:t>
      </w:r>
    </w:p>
    <w:p w:rsidR="009411A9" w:rsidRPr="006F7A35" w:rsidRDefault="009411A9" w:rsidP="009411A9">
      <w:pPr>
        <w:spacing w:after="0" w:line="360" w:lineRule="auto"/>
        <w:ind w:firstLine="708"/>
        <w:jc w:val="both"/>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sz w:val="28"/>
          <w:szCs w:val="28"/>
          <w:lang w:eastAsia="zh-CN"/>
        </w:rPr>
        <w:t>- об основных правилах  судейства;</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 о  работе с современными техническими устройствами (электронными часами).</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Cs/>
          <w:sz w:val="28"/>
          <w:szCs w:val="28"/>
          <w:lang w:eastAsia="zh-CN"/>
        </w:rPr>
        <w:t xml:space="preserve">В итоге  использование полученных знаний позволяет усилить спортивную составляющую обучения, и </w:t>
      </w:r>
      <w:r w:rsidRPr="006F7A35">
        <w:rPr>
          <w:rFonts w:ascii="Times New Roman" w:eastAsia="Times New Roman" w:hAnsi="Times New Roman" w:cs="Times New Roman"/>
          <w:sz w:val="28"/>
          <w:szCs w:val="28"/>
          <w:lang w:eastAsia="zh-CN"/>
        </w:rPr>
        <w:t>как следствие, повысить мотивацию к теоретическим занятиям. Значительно повышается  общая  эффективность занятий.</w:t>
      </w:r>
    </w:p>
    <w:p w:rsidR="009411A9" w:rsidRPr="00FC3FFF" w:rsidRDefault="009411A9" w:rsidP="00FC3FFF">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Практические рекомендации автора изложены в приложении.</w:t>
      </w:r>
    </w:p>
    <w:p w:rsidR="009411A9" w:rsidRPr="006F7A35" w:rsidRDefault="009411A9" w:rsidP="009411A9">
      <w:pPr>
        <w:tabs>
          <w:tab w:val="left" w:pos="0"/>
        </w:tabs>
        <w:spacing w:after="0" w:line="360" w:lineRule="auto"/>
        <w:ind w:firstLine="72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Актуальность и педагогическая целесообразность</w:t>
      </w:r>
      <w:r w:rsidRPr="006F7A35">
        <w:rPr>
          <w:rFonts w:ascii="Times New Roman" w:eastAsia="Times New Roman" w:hAnsi="Times New Roman" w:cs="Times New Roman"/>
          <w:sz w:val="28"/>
          <w:szCs w:val="28"/>
          <w:lang w:eastAsia="zh-CN"/>
        </w:rPr>
        <w:t xml:space="preserve"> создания данной образовательной программы обусловлена наличием у детей </w:t>
      </w:r>
      <w:r w:rsidRPr="006F7A35">
        <w:rPr>
          <w:rFonts w:ascii="Times New Roman" w:eastAsia="Times New Roman" w:hAnsi="Times New Roman" w:cs="Times New Roman"/>
          <w:iCs/>
          <w:sz w:val="28"/>
          <w:szCs w:val="28"/>
          <w:lang w:eastAsia="zh-CN"/>
        </w:rPr>
        <w:t xml:space="preserve">стремления </w:t>
      </w:r>
      <w:r w:rsidRPr="006F7A35">
        <w:rPr>
          <w:rFonts w:ascii="Times New Roman" w:eastAsia="Times New Roman" w:hAnsi="Times New Roman" w:cs="Times New Roman"/>
          <w:sz w:val="28"/>
          <w:szCs w:val="28"/>
          <w:lang w:eastAsia="zh-CN"/>
        </w:rPr>
        <w:t xml:space="preserve">к всевозможным играм и состязаниям, связанным с некими переживаниями, новыми ситуациями, преодолением трудностей, достижением успеха. Удовлетворению перечисленных потребностей в полной мере может содействовать игра в шахматы. «Шахматные баталии» используются также для решения педагогических задач. Во-первых, соревнования связаны с преодолением своих страхов (неуверенности в собственных силах, как умственных, так и физических и т.п.), что позволяет корректировать волевую </w:t>
      </w:r>
      <w:r w:rsidRPr="006F7A35">
        <w:rPr>
          <w:rFonts w:ascii="Times New Roman" w:eastAsia="Times New Roman" w:hAnsi="Times New Roman" w:cs="Times New Roman"/>
          <w:sz w:val="28"/>
          <w:szCs w:val="28"/>
          <w:lang w:eastAsia="zh-CN"/>
        </w:rPr>
        <w:lastRenderedPageBreak/>
        <w:t xml:space="preserve">сферу детей. Во-вторых, игра предусматривает работу в команде и активное коммуникативное взаимодействие участников, что дает возможность формировать у детей навыки делового общения. В-третьих, игра предполагает острые эмоциональные переживания участников и позволяет педагогически воздействовать на сферу </w:t>
      </w:r>
      <w:proofErr w:type="spellStart"/>
      <w:r w:rsidRPr="006F7A35">
        <w:rPr>
          <w:rFonts w:ascii="Times New Roman" w:eastAsia="Times New Roman" w:hAnsi="Times New Roman" w:cs="Times New Roman"/>
          <w:sz w:val="28"/>
          <w:szCs w:val="28"/>
          <w:lang w:eastAsia="zh-CN"/>
        </w:rPr>
        <w:t>саморегуляции</w:t>
      </w:r>
      <w:proofErr w:type="spellEnd"/>
      <w:r w:rsidRPr="006F7A35">
        <w:rPr>
          <w:rFonts w:ascii="Times New Roman" w:eastAsia="Times New Roman" w:hAnsi="Times New Roman" w:cs="Times New Roman"/>
          <w:sz w:val="28"/>
          <w:szCs w:val="28"/>
          <w:lang w:eastAsia="zh-CN"/>
        </w:rPr>
        <w:t xml:space="preserve"> детей.</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Усиление роли квалификационных турниров дает возможность более квалифицированно подойти к вовлечению учащихся в творческо-поисковый процесс, к поддержанию творческой среды, к обеспечению возможности самореализации учащихся, вывести детей и педагогов на новый уровень сотрудничества.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Цель образовательной программы</w:t>
      </w:r>
      <w:r w:rsidRPr="006F7A35">
        <w:rPr>
          <w:rFonts w:ascii="Times New Roman" w:eastAsia="Times New Roman" w:hAnsi="Times New Roman" w:cs="Times New Roman"/>
          <w:sz w:val="28"/>
          <w:szCs w:val="28"/>
          <w:lang w:eastAsia="zh-CN"/>
        </w:rPr>
        <w:t xml:space="preserve"> – создание условий для выявления </w:t>
      </w:r>
      <w:r w:rsidRPr="006F7A35">
        <w:rPr>
          <w:rFonts w:ascii="Times New Roman" w:eastAsia="Times New Roman" w:hAnsi="Times New Roman" w:cs="Times New Roman"/>
          <w:sz w:val="28"/>
          <w:szCs w:val="28"/>
          <w:shd w:val="clear" w:color="auto" w:fill="FFFFFF"/>
          <w:lang w:eastAsia="zh-CN"/>
        </w:rPr>
        <w:t>и развития</w:t>
      </w:r>
      <w:r w:rsidRPr="006F7A35">
        <w:rPr>
          <w:rFonts w:ascii="Times New Roman" w:eastAsia="Times New Roman" w:hAnsi="Times New Roman" w:cs="Times New Roman"/>
          <w:sz w:val="28"/>
          <w:szCs w:val="28"/>
          <w:lang w:eastAsia="zh-CN"/>
        </w:rPr>
        <w:t xml:space="preserve"> творческих способностей обучаемых, выполнения нормы четвёртого-третьего спортивного разряда по шахматам, формирования психологически устойчивой личности.</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Задачи образовательной программы</w:t>
      </w:r>
    </w:p>
    <w:p w:rsidR="009411A9" w:rsidRPr="006F7A35" w:rsidRDefault="009411A9" w:rsidP="009411A9">
      <w:pPr>
        <w:tabs>
          <w:tab w:val="left" w:pos="540"/>
        </w:tabs>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Образовательные: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правилами шахматной игры;</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основами шахматной нотации, порядком записи партии и позиций;</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-способствовать пониманию цели шахматной партии;</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-сформировать навык самостоятельной работы с шахматной доской;</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работой шахматных часов;</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турнирных правилах;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простейших тактических приемах;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-сформировать навыки нападения и защиты;</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законами развития фигур в начале партии;</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законами элементарного эндшпиля;</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-ознакомить с понятием изменения силы фигур и пешек в течение шахматной </w:t>
      </w:r>
      <w:r w:rsidRPr="006F7A35">
        <w:rPr>
          <w:rFonts w:ascii="Times New Roman" w:eastAsia="Times New Roman" w:hAnsi="Times New Roman" w:cs="Times New Roman"/>
          <w:sz w:val="28"/>
          <w:szCs w:val="28"/>
          <w:lang w:eastAsia="zh-CN"/>
        </w:rPr>
        <w:lastRenderedPageBreak/>
        <w:t>партии;</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тактических приемах;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понимание о возможности использования ошибок противника.</w:t>
      </w:r>
    </w:p>
    <w:p w:rsidR="009411A9" w:rsidRPr="006F7A35" w:rsidRDefault="009411A9" w:rsidP="009411A9">
      <w:pPr>
        <w:spacing w:after="0" w:line="360" w:lineRule="auto"/>
        <w:ind w:firstLine="708"/>
        <w:jc w:val="both"/>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Развивающие: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-расширить кругозор учащихся;</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-развить устойчивый интерес к шахматной игре, как средству досуга;</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-развить способность к запоминанию простейших позиций;</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сосредоточенность и внимание;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-способствовать развитию творческой активности, любознательности в области шахмат;</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и развивать логическое мышление;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и тренировать логическую память;</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способность предполагать ответный ход противника;</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-развить способность </w:t>
      </w:r>
      <w:r w:rsidRPr="006F7A35">
        <w:rPr>
          <w:rFonts w:ascii="Times New Roman" w:eastAsia="Times New Roman" w:hAnsi="Times New Roman" w:cs="Times New Roman"/>
          <w:bCs/>
          <w:sz w:val="28"/>
          <w:szCs w:val="28"/>
          <w:lang w:eastAsia="zh-CN"/>
        </w:rPr>
        <w:t>ориентироваться во времени</w:t>
      </w:r>
      <w:r w:rsidRPr="006F7A35">
        <w:rPr>
          <w:rFonts w:ascii="Times New Roman" w:eastAsia="Times New Roman" w:hAnsi="Times New Roman" w:cs="Times New Roman"/>
          <w:sz w:val="28"/>
          <w:szCs w:val="28"/>
          <w:lang w:eastAsia="zh-CN"/>
        </w:rPr>
        <w:t>;</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потребность в интеллектуальном творчестве;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способность понимать</w:t>
      </w:r>
      <w:r w:rsidRPr="006F7A35">
        <w:rPr>
          <w:rFonts w:ascii="Times New Roman" w:eastAsia="Times New Roman" w:hAnsi="Times New Roman" w:cs="Times New Roman"/>
          <w:bCs/>
          <w:sz w:val="28"/>
          <w:szCs w:val="28"/>
          <w:lang w:eastAsia="zh-CN"/>
        </w:rPr>
        <w:t xml:space="preserve"> красоту человеческой мысли</w:t>
      </w:r>
      <w:r w:rsidRPr="006F7A35">
        <w:rPr>
          <w:rFonts w:ascii="Times New Roman" w:eastAsia="Times New Roman" w:hAnsi="Times New Roman" w:cs="Times New Roman"/>
          <w:sz w:val="28"/>
          <w:szCs w:val="28"/>
          <w:lang w:eastAsia="zh-CN"/>
        </w:rPr>
        <w:t>;</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 ребенка умение учиться, преодолевать трудности.</w:t>
      </w:r>
    </w:p>
    <w:p w:rsidR="009411A9" w:rsidRPr="006F7A35" w:rsidRDefault="009411A9" w:rsidP="009411A9">
      <w:pPr>
        <w:spacing w:after="0" w:line="360" w:lineRule="auto"/>
        <w:ind w:firstLine="708"/>
        <w:jc w:val="both"/>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Воспитательные: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усидчивость и внимательность во время игры;</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устойчивость к психологическому давлению;</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-воспитывать уважение к противнику;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коммуникативные навыки;</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стойкость характера в стремлении к победе;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 детей навыки обращения к судье, отстаивания своих прав и выполнения обязанностей игрока;</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 детей навыки работы в коллективе;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умение спокойно воспринимать неудачу в игре.</w:t>
      </w:r>
    </w:p>
    <w:p w:rsidR="009411A9" w:rsidRPr="006F7A35" w:rsidRDefault="009411A9" w:rsidP="00FC3FFF">
      <w:pPr>
        <w:spacing w:after="0" w:line="360" w:lineRule="auto"/>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lastRenderedPageBreak/>
        <w:t>Возраст и характеристика детей,</w:t>
      </w: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участвующих в реализации </w:t>
      </w:r>
      <w:r w:rsidRPr="006F7A35">
        <w:rPr>
          <w:rFonts w:ascii="Times New Roman" w:eastAsia="Times New Roman" w:hAnsi="Times New Roman" w:cs="Times New Roman"/>
          <w:b/>
          <w:bCs/>
          <w:sz w:val="28"/>
          <w:szCs w:val="28"/>
          <w:lang w:eastAsia="zh-CN"/>
        </w:rPr>
        <w:t>образовательной программы</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Образовательная программа первого года обучения рассчитана на детей 7-9 лет, второго года обучения - на учащихся 9-11 лет. Пол значения не имеет. Для приема в группу первого года обучения специальных шахматных знаний не требуется. Педагог ориентируется на психофизиологическ</w:t>
      </w:r>
      <w:r w:rsidR="00410C43" w:rsidRPr="006F7A35">
        <w:rPr>
          <w:rFonts w:ascii="Times New Roman" w:eastAsia="Times New Roman" w:hAnsi="Times New Roman" w:cs="Times New Roman"/>
          <w:sz w:val="28"/>
          <w:szCs w:val="28"/>
          <w:lang w:eastAsia="zh-CN"/>
        </w:rPr>
        <w:t>ие возможности ребенка. В группу</w:t>
      </w:r>
      <w:r w:rsidRPr="006F7A35">
        <w:rPr>
          <w:rFonts w:ascii="Times New Roman" w:eastAsia="Times New Roman" w:hAnsi="Times New Roman" w:cs="Times New Roman"/>
          <w:sz w:val="28"/>
          <w:szCs w:val="28"/>
          <w:lang w:eastAsia="zh-CN"/>
        </w:rPr>
        <w:t xml:space="preserve"> второго  год</w:t>
      </w:r>
      <w:r w:rsidR="00410C43" w:rsidRPr="006F7A35">
        <w:rPr>
          <w:rFonts w:ascii="Times New Roman" w:eastAsia="Times New Roman" w:hAnsi="Times New Roman" w:cs="Times New Roman"/>
          <w:sz w:val="28"/>
          <w:szCs w:val="28"/>
          <w:lang w:eastAsia="zh-CN"/>
        </w:rPr>
        <w:t>а</w:t>
      </w:r>
      <w:r w:rsidRPr="006F7A35">
        <w:rPr>
          <w:rFonts w:ascii="Times New Roman" w:eastAsia="Times New Roman" w:hAnsi="Times New Roman" w:cs="Times New Roman"/>
          <w:sz w:val="28"/>
          <w:szCs w:val="28"/>
          <w:lang w:eastAsia="zh-CN"/>
        </w:rPr>
        <w:t xml:space="preserve"> обучения возможен приём по результатам собеседования. В исключительных случаях возможно обучение детей </w:t>
      </w:r>
      <w:proofErr w:type="gramStart"/>
      <w:r w:rsidRPr="006F7A35">
        <w:rPr>
          <w:rFonts w:ascii="Times New Roman" w:eastAsia="Times New Roman" w:hAnsi="Times New Roman" w:cs="Times New Roman"/>
          <w:sz w:val="28"/>
          <w:szCs w:val="28"/>
          <w:lang w:eastAsia="zh-CN"/>
        </w:rPr>
        <w:t>более старшего</w:t>
      </w:r>
      <w:proofErr w:type="gramEnd"/>
      <w:r w:rsidRPr="006F7A35">
        <w:rPr>
          <w:rFonts w:ascii="Times New Roman" w:eastAsia="Times New Roman" w:hAnsi="Times New Roman" w:cs="Times New Roman"/>
          <w:sz w:val="28"/>
          <w:szCs w:val="28"/>
          <w:lang w:eastAsia="zh-CN"/>
        </w:rPr>
        <w:t xml:space="preserve"> возраста,  чем указано в программе.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jc w:val="center"/>
        <w:outlineLvl w:val="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Сроки реализации образовательной программы и режим занятий</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bCs/>
          <w:sz w:val="28"/>
          <w:szCs w:val="28"/>
          <w:lang w:eastAsia="zh-CN"/>
        </w:rPr>
        <w:t>Общеразвивающ</w:t>
      </w:r>
      <w:r w:rsidR="009411A9" w:rsidRPr="006F7A35">
        <w:rPr>
          <w:rFonts w:ascii="Times New Roman" w:eastAsia="Times New Roman" w:hAnsi="Times New Roman" w:cs="Times New Roman"/>
          <w:bCs/>
          <w:sz w:val="28"/>
          <w:szCs w:val="28"/>
          <w:lang w:eastAsia="zh-CN"/>
        </w:rPr>
        <w:t>ая</w:t>
      </w:r>
      <w:proofErr w:type="spellEnd"/>
      <w:r w:rsidR="009411A9" w:rsidRPr="006F7A35">
        <w:rPr>
          <w:rFonts w:ascii="Times New Roman" w:eastAsia="Times New Roman" w:hAnsi="Times New Roman" w:cs="Times New Roman"/>
          <w:bCs/>
          <w:sz w:val="28"/>
          <w:szCs w:val="28"/>
          <w:lang w:eastAsia="zh-CN"/>
        </w:rPr>
        <w:t xml:space="preserve"> про</w:t>
      </w:r>
      <w:r>
        <w:rPr>
          <w:rFonts w:ascii="Times New Roman" w:eastAsia="Times New Roman" w:hAnsi="Times New Roman" w:cs="Times New Roman"/>
          <w:bCs/>
          <w:sz w:val="28"/>
          <w:szCs w:val="28"/>
          <w:lang w:eastAsia="zh-CN"/>
        </w:rPr>
        <w:t>грамма «Шахматы» рассчитана на 2</w:t>
      </w:r>
      <w:r w:rsidR="009411A9" w:rsidRPr="006F7A35">
        <w:rPr>
          <w:rFonts w:ascii="Times New Roman" w:eastAsia="Times New Roman" w:hAnsi="Times New Roman" w:cs="Times New Roman"/>
          <w:bCs/>
          <w:sz w:val="28"/>
          <w:szCs w:val="28"/>
          <w:lang w:eastAsia="zh-CN"/>
        </w:rPr>
        <w:t xml:space="preserve"> года обучения.</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Первый год обучения –140 часов (теория – 60</w:t>
      </w:r>
      <w:r w:rsidR="009411A9" w:rsidRPr="006F7A35">
        <w:rPr>
          <w:rFonts w:ascii="Times New Roman" w:eastAsia="Times New Roman" w:hAnsi="Times New Roman" w:cs="Times New Roman"/>
          <w:sz w:val="28"/>
          <w:szCs w:val="28"/>
          <w:lang w:eastAsia="zh-CN"/>
        </w:rPr>
        <w:t xml:space="preserve"> ча</w:t>
      </w:r>
      <w:r>
        <w:rPr>
          <w:rFonts w:ascii="Times New Roman" w:eastAsia="Times New Roman" w:hAnsi="Times New Roman" w:cs="Times New Roman"/>
          <w:sz w:val="28"/>
          <w:szCs w:val="28"/>
          <w:lang w:eastAsia="zh-CN"/>
        </w:rPr>
        <w:t>сов, практика – 8</w:t>
      </w:r>
      <w:r w:rsidR="009411A9" w:rsidRPr="006F7A35">
        <w:rPr>
          <w:rFonts w:ascii="Times New Roman" w:eastAsia="Times New Roman" w:hAnsi="Times New Roman" w:cs="Times New Roman"/>
          <w:sz w:val="28"/>
          <w:szCs w:val="28"/>
          <w:lang w:eastAsia="zh-CN"/>
        </w:rPr>
        <w:t>0 ч.). Занятия проводятся 4 раза в неделю по 1 часу.</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Второй год обучения – 140 часа (теория – 37 часов, практика – 93</w:t>
      </w:r>
      <w:r w:rsidR="009411A9" w:rsidRPr="006F7A35">
        <w:rPr>
          <w:rFonts w:ascii="Times New Roman" w:eastAsia="Times New Roman" w:hAnsi="Times New Roman" w:cs="Times New Roman"/>
          <w:sz w:val="28"/>
          <w:szCs w:val="28"/>
          <w:lang w:eastAsia="zh-CN"/>
        </w:rPr>
        <w:t xml:space="preserve"> часов). Занятия проводятся 2 раза в неделю по 2 часа.</w:t>
      </w:r>
    </w:p>
    <w:p w:rsidR="009411A9" w:rsidRPr="006F7A35" w:rsidRDefault="009411A9" w:rsidP="009411A9">
      <w:pPr>
        <w:spacing w:after="0" w:line="360" w:lineRule="auto"/>
        <w:ind w:firstLine="72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 зависимости от уровня подготовки учащихся и их заинтересованности в материале, педагог оставляет за собой право изменять порядок тем занятий и варьировать количество часов, отведённых на какую-либо тему, в пределах общего количества часов образовательной программы.</w:t>
      </w:r>
    </w:p>
    <w:p w:rsidR="00410C43" w:rsidRPr="006F7A35" w:rsidRDefault="00410C43" w:rsidP="00FC3FFF">
      <w:pPr>
        <w:spacing w:after="0" w:line="360" w:lineRule="auto"/>
        <w:rPr>
          <w:rFonts w:ascii="Times New Roman" w:eastAsia="Times New Roman" w:hAnsi="Times New Roman" w:cs="Times New Roman"/>
          <w:b/>
          <w:bCs/>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t>Формы занятий</w:t>
      </w:r>
    </w:p>
    <w:p w:rsidR="009411A9" w:rsidRPr="006F7A35" w:rsidRDefault="009411A9" w:rsidP="009411A9">
      <w:pPr>
        <w:spacing w:after="0" w:line="360" w:lineRule="auto"/>
        <w:ind w:firstLine="709"/>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Форма занятий - теоретические, комбинированные (сочетание теоретических и практических занятий), турниры.</w:t>
      </w:r>
    </w:p>
    <w:p w:rsidR="00637C44" w:rsidRPr="00F85B06" w:rsidRDefault="009411A9" w:rsidP="00F85B06">
      <w:pPr>
        <w:spacing w:after="0" w:line="360" w:lineRule="auto"/>
        <w:ind w:firstLine="709"/>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Подробнее описано в разделе «Методическое обеспечение образовательной программы».</w:t>
      </w:r>
    </w:p>
    <w:p w:rsidR="00637C44" w:rsidRPr="006F7A35" w:rsidRDefault="00637C44" w:rsidP="00871BA7">
      <w:pPr>
        <w:spacing w:after="0"/>
        <w:rPr>
          <w:rFonts w:ascii="Times New Roman" w:eastAsia="Calibri" w:hAnsi="Times New Roman" w:cs="Times New Roman"/>
          <w:sz w:val="28"/>
          <w:szCs w:val="28"/>
        </w:rPr>
      </w:pPr>
    </w:p>
    <w:p w:rsidR="00D73B23" w:rsidRDefault="00C459C7" w:rsidP="00871BA7">
      <w:pPr>
        <w:pStyle w:val="a3"/>
        <w:spacing w:after="0"/>
        <w:jc w:val="both"/>
        <w:rPr>
          <w:rFonts w:ascii="Times New Roman" w:eastAsia="Calibri" w:hAnsi="Times New Roman" w:cs="Times New Roman"/>
          <w:b/>
          <w:sz w:val="28"/>
          <w:szCs w:val="28"/>
        </w:rPr>
      </w:pPr>
      <w:bookmarkStart w:id="1" w:name="Прогнозируемые_результаты"/>
      <w:r w:rsidRPr="006F7A35">
        <w:rPr>
          <w:rFonts w:ascii="Times New Roman" w:eastAsia="Calibri" w:hAnsi="Times New Roman" w:cs="Times New Roman"/>
          <w:b/>
          <w:sz w:val="28"/>
          <w:szCs w:val="28"/>
        </w:rPr>
        <w:t xml:space="preserve">                           </w:t>
      </w:r>
    </w:p>
    <w:p w:rsidR="00D73B23" w:rsidRDefault="00D73B23" w:rsidP="00871BA7">
      <w:pPr>
        <w:pStyle w:val="a3"/>
        <w:spacing w:after="0"/>
        <w:jc w:val="both"/>
        <w:rPr>
          <w:rFonts w:ascii="Times New Roman" w:eastAsia="Calibri" w:hAnsi="Times New Roman" w:cs="Times New Roman"/>
          <w:b/>
          <w:sz w:val="28"/>
          <w:szCs w:val="28"/>
        </w:rPr>
      </w:pPr>
    </w:p>
    <w:p w:rsidR="00B2004A" w:rsidRPr="006F7A35" w:rsidRDefault="00C459C7" w:rsidP="00D73B23">
      <w:pPr>
        <w:pStyle w:val="a3"/>
        <w:spacing w:after="0"/>
        <w:jc w:val="center"/>
        <w:rPr>
          <w:rFonts w:ascii="Times New Roman" w:eastAsia="Calibri" w:hAnsi="Times New Roman" w:cs="Times New Roman"/>
          <w:b/>
          <w:sz w:val="28"/>
          <w:szCs w:val="28"/>
        </w:rPr>
      </w:pPr>
      <w:r w:rsidRPr="006F7A35">
        <w:rPr>
          <w:rFonts w:ascii="Times New Roman" w:eastAsia="Calibri" w:hAnsi="Times New Roman" w:cs="Times New Roman"/>
          <w:b/>
          <w:sz w:val="28"/>
          <w:szCs w:val="28"/>
        </w:rPr>
        <w:lastRenderedPageBreak/>
        <w:t xml:space="preserve">2. </w:t>
      </w:r>
      <w:r w:rsidR="001224A4" w:rsidRPr="006F7A35">
        <w:rPr>
          <w:rFonts w:ascii="Times New Roman" w:eastAsia="Calibri" w:hAnsi="Times New Roman" w:cs="Times New Roman"/>
          <w:b/>
          <w:sz w:val="28"/>
          <w:szCs w:val="28"/>
        </w:rPr>
        <w:t>П</w:t>
      </w:r>
      <w:bookmarkEnd w:id="1"/>
      <w:r w:rsidR="00B2004A" w:rsidRPr="006F7A35">
        <w:rPr>
          <w:rFonts w:ascii="Times New Roman" w:eastAsia="Calibri" w:hAnsi="Times New Roman" w:cs="Times New Roman"/>
          <w:b/>
          <w:sz w:val="28"/>
          <w:szCs w:val="28"/>
        </w:rPr>
        <w:t>ЛАНИРУЕМЫЕ РЕЗУЛЬТАТЫ.</w:t>
      </w:r>
    </w:p>
    <w:p w:rsidR="00C459C7" w:rsidRPr="006F7A35" w:rsidRDefault="00C459C7" w:rsidP="00871BA7">
      <w:pPr>
        <w:pStyle w:val="a3"/>
        <w:spacing w:after="0"/>
        <w:jc w:val="both"/>
        <w:rPr>
          <w:rFonts w:ascii="Times New Roman" w:eastAsia="Calibri" w:hAnsi="Times New Roman" w:cs="Times New Roman"/>
          <w:b/>
          <w:sz w:val="28"/>
          <w:szCs w:val="28"/>
        </w:rPr>
      </w:pPr>
    </w:p>
    <w:p w:rsidR="008422D7" w:rsidRPr="006F7A35" w:rsidRDefault="00C459C7" w:rsidP="00871BA7">
      <w:pPr>
        <w:tabs>
          <w:tab w:val="left" w:pos="540"/>
        </w:tabs>
        <w:spacing w:after="0"/>
        <w:ind w:firstLine="85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2.1</w:t>
      </w:r>
      <w:r w:rsidRPr="006F7A35">
        <w:rPr>
          <w:rFonts w:ascii="Times New Roman" w:eastAsia="Times New Roman" w:hAnsi="Times New Roman" w:cs="Times New Roman"/>
          <w:sz w:val="28"/>
          <w:szCs w:val="28"/>
          <w:lang w:eastAsia="zh-CN"/>
        </w:rPr>
        <w:t xml:space="preserve">.   </w:t>
      </w:r>
      <w:r w:rsidR="008422D7" w:rsidRPr="006F7A35">
        <w:rPr>
          <w:rFonts w:ascii="Times New Roman" w:eastAsia="Times New Roman" w:hAnsi="Times New Roman" w:cs="Times New Roman"/>
          <w:sz w:val="28"/>
          <w:szCs w:val="28"/>
          <w:lang w:eastAsia="zh-CN"/>
        </w:rPr>
        <w:t xml:space="preserve">К концу </w:t>
      </w:r>
      <w:r w:rsidR="008A782E" w:rsidRPr="006F7A35">
        <w:rPr>
          <w:rFonts w:ascii="Times New Roman" w:eastAsia="Times New Roman" w:hAnsi="Times New Roman" w:cs="Times New Roman"/>
          <w:sz w:val="28"/>
          <w:szCs w:val="28"/>
          <w:lang w:eastAsia="zh-CN"/>
        </w:rPr>
        <w:t xml:space="preserve">1 года </w:t>
      </w:r>
      <w:r w:rsidR="008422D7" w:rsidRPr="006F7A35">
        <w:rPr>
          <w:rFonts w:ascii="Times New Roman" w:eastAsia="Times New Roman" w:hAnsi="Times New Roman" w:cs="Times New Roman"/>
          <w:sz w:val="28"/>
          <w:szCs w:val="28"/>
          <w:lang w:eastAsia="zh-CN"/>
        </w:rPr>
        <w:t xml:space="preserve">обучения учащиеся должны </w:t>
      </w:r>
      <w:r w:rsidR="008422D7" w:rsidRPr="006F7A35">
        <w:rPr>
          <w:rFonts w:ascii="Times New Roman" w:eastAsia="Times New Roman" w:hAnsi="Times New Roman" w:cs="Times New Roman"/>
          <w:i/>
          <w:sz w:val="28"/>
          <w:szCs w:val="28"/>
          <w:lang w:eastAsia="zh-CN"/>
        </w:rPr>
        <w:t>знать:</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шахматной игры;</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шахматную нотацию;</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порядок записи ходов партии и их отличия от записи позиций;</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цель шахматной партии;</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поля шахматной доски;</w:t>
      </w:r>
    </w:p>
    <w:p w:rsidR="008422D7" w:rsidRPr="006F7A35" w:rsidRDefault="008422D7" w:rsidP="00EE7619">
      <w:pPr>
        <w:numPr>
          <w:ilvl w:val="0"/>
          <w:numId w:val="10"/>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все об игре с механическими и электронными часами;</w:t>
      </w:r>
    </w:p>
    <w:p w:rsidR="008422D7" w:rsidRPr="006F7A35" w:rsidRDefault="008422D7" w:rsidP="00EE7619">
      <w:pPr>
        <w:numPr>
          <w:ilvl w:val="0"/>
          <w:numId w:val="11"/>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 игре с шахматными часами, о времени, отведенном на партию;</w:t>
      </w:r>
    </w:p>
    <w:p w:rsidR="008422D7" w:rsidRPr="006F7A35" w:rsidRDefault="008422D7" w:rsidP="00EE7619">
      <w:pPr>
        <w:numPr>
          <w:ilvl w:val="0"/>
          <w:numId w:val="11"/>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обращения к арбитру на турнире и последствия нарушения этих правил;</w:t>
      </w:r>
    </w:p>
    <w:p w:rsidR="008422D7" w:rsidRPr="006F7A35" w:rsidRDefault="008422D7" w:rsidP="00EE7619">
      <w:pPr>
        <w:numPr>
          <w:ilvl w:val="0"/>
          <w:numId w:val="11"/>
        </w:num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простейшие тактические приёмы;</w:t>
      </w:r>
    </w:p>
    <w:p w:rsidR="008422D7" w:rsidRPr="006F7A35" w:rsidRDefault="008422D7" w:rsidP="00EE7619">
      <w:pPr>
        <w:numPr>
          <w:ilvl w:val="0"/>
          <w:numId w:val="11"/>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способы нападения и защиты;</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законы развития фигур в начале партии;</w:t>
      </w:r>
    </w:p>
    <w:p w:rsidR="008422D7" w:rsidRPr="006F7A35" w:rsidRDefault="008422D7" w:rsidP="00EE7619">
      <w:pPr>
        <w:numPr>
          <w:ilvl w:val="0"/>
          <w:numId w:val="10"/>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законы элементарного эндшпиля;</w:t>
      </w:r>
    </w:p>
    <w:p w:rsidR="008422D7" w:rsidRPr="006F7A35" w:rsidRDefault="008422D7" w:rsidP="00EE7619">
      <w:pPr>
        <w:numPr>
          <w:ilvl w:val="0"/>
          <w:numId w:val="8"/>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значение материального преимущества;</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все возможные специфические нарушения противника в процессе игры;</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методы борьбы со связками;</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методы использования небольшого материального перевеса.</w:t>
      </w:r>
    </w:p>
    <w:p w:rsidR="008422D7" w:rsidRPr="006F7A35" w:rsidRDefault="008422D7" w:rsidP="00871BA7">
      <w:pPr>
        <w:spacing w:after="0"/>
        <w:ind w:left="720"/>
        <w:jc w:val="both"/>
        <w:rPr>
          <w:rFonts w:ascii="Times New Roman" w:eastAsia="Times New Roman" w:hAnsi="Times New Roman" w:cs="Times New Roman"/>
          <w:sz w:val="28"/>
          <w:szCs w:val="28"/>
          <w:lang w:eastAsia="zh-CN"/>
        </w:rPr>
      </w:pPr>
    </w:p>
    <w:p w:rsidR="008422D7" w:rsidRPr="006F7A35" w:rsidRDefault="008422D7" w:rsidP="00871BA7">
      <w:pPr>
        <w:spacing w:after="0"/>
        <w:ind w:left="54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уметь:</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разыграть партию с противником;</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расставлять позиции на шахматной доске;</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нападать и съедать фигуры противника;</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довести партию до логического окончания;</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ставить простые маты;</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правило «взялся - ходи»;</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самостоятельно работать с шахматной доской;</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вести диалог с арбитром;</w:t>
      </w:r>
    </w:p>
    <w:p w:rsidR="008422D7" w:rsidRPr="006F7A35" w:rsidRDefault="008422D7" w:rsidP="00EE7619">
      <w:pPr>
        <w:numPr>
          <w:ilvl w:val="0"/>
          <w:numId w:val="3"/>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полностью записывать шахматную партию; </w:t>
      </w:r>
    </w:p>
    <w:p w:rsidR="008422D7" w:rsidRPr="006F7A35" w:rsidRDefault="008422D7" w:rsidP="00EE7619">
      <w:pPr>
        <w:numPr>
          <w:ilvl w:val="0"/>
          <w:numId w:val="7"/>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грамотно откладывать или заканчивать партию;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фиксировать падение «флажка» и результат партии;</w:t>
      </w:r>
    </w:p>
    <w:p w:rsidR="008422D7" w:rsidRPr="006F7A35" w:rsidRDefault="008422D7" w:rsidP="00EE7619">
      <w:pPr>
        <w:numPr>
          <w:ilvl w:val="0"/>
          <w:numId w:val="4"/>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предлагать ничью;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временные ошибки противника;</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регистрировать «невозможный» ход;</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рассчитывать время в шахматной партии;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правильно завершить партию;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отслеживать турнирные результаты;</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небольшой материальный перевес;</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совершать в уме простые действия (мысленный расчёт на три-четыре хода);</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предполагать вероятный ответный план противника.</w:t>
      </w:r>
    </w:p>
    <w:p w:rsidR="008422D7" w:rsidRPr="006F7A35" w:rsidRDefault="008422D7" w:rsidP="00871BA7">
      <w:pPr>
        <w:spacing w:after="0"/>
        <w:ind w:left="360" w:right="567"/>
        <w:jc w:val="both"/>
        <w:rPr>
          <w:rFonts w:ascii="Times New Roman" w:eastAsia="Times New Roman" w:hAnsi="Times New Roman" w:cs="Times New Roman"/>
          <w:sz w:val="28"/>
          <w:szCs w:val="28"/>
          <w:lang w:eastAsia="zh-CN"/>
        </w:rPr>
      </w:pPr>
    </w:p>
    <w:p w:rsidR="008422D7" w:rsidRPr="006F7A35" w:rsidRDefault="008422D7" w:rsidP="00871BA7">
      <w:pPr>
        <w:tabs>
          <w:tab w:val="left" w:pos="540"/>
        </w:tabs>
        <w:spacing w:after="0"/>
        <w:ind w:firstLine="720"/>
        <w:jc w:val="both"/>
        <w:rPr>
          <w:rFonts w:ascii="Times New Roman" w:eastAsia="Times New Roman" w:hAnsi="Times New Roman" w:cs="Times New Roman"/>
          <w:bCs/>
          <w:i/>
          <w:sz w:val="28"/>
          <w:szCs w:val="28"/>
          <w:lang w:eastAsia="zh-CN"/>
        </w:rPr>
      </w:pPr>
      <w:r w:rsidRPr="006F7A35">
        <w:rPr>
          <w:rFonts w:ascii="Times New Roman" w:eastAsia="Times New Roman" w:hAnsi="Times New Roman" w:cs="Times New Roman"/>
          <w:bCs/>
          <w:i/>
          <w:sz w:val="28"/>
          <w:szCs w:val="28"/>
          <w:lang w:eastAsia="zh-CN"/>
        </w:rPr>
        <w:t>быть:</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внимательным, любознательным;</w:t>
      </w:r>
    </w:p>
    <w:p w:rsidR="008422D7" w:rsidRPr="006F7A35" w:rsidRDefault="008422D7" w:rsidP="00EE7619">
      <w:pPr>
        <w:numPr>
          <w:ilvl w:val="0"/>
          <w:numId w:val="12"/>
        </w:numPr>
        <w:tabs>
          <w:tab w:val="left" w:pos="900"/>
        </w:tabs>
        <w:spacing w:after="0"/>
        <w:ind w:right="567"/>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выдержанным</w:t>
      </w:r>
      <w:proofErr w:type="gramEnd"/>
      <w:r w:rsidRPr="006F7A35">
        <w:rPr>
          <w:rFonts w:ascii="Times New Roman" w:eastAsia="Times New Roman" w:hAnsi="Times New Roman" w:cs="Times New Roman"/>
          <w:sz w:val="28"/>
          <w:szCs w:val="28"/>
          <w:lang w:eastAsia="zh-CN"/>
        </w:rPr>
        <w:t>, психологически устойчивым во время партии;</w:t>
      </w:r>
    </w:p>
    <w:p w:rsidR="008422D7" w:rsidRPr="006F7A35" w:rsidRDefault="008422D7" w:rsidP="00EE7619">
      <w:pPr>
        <w:numPr>
          <w:ilvl w:val="0"/>
          <w:numId w:val="12"/>
        </w:numPr>
        <w:tabs>
          <w:tab w:val="left" w:pos="1440"/>
        </w:tabs>
        <w:spacing w:after="0"/>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дружелюбным</w:t>
      </w:r>
      <w:proofErr w:type="gramEnd"/>
      <w:r w:rsidRPr="006F7A35">
        <w:rPr>
          <w:rFonts w:ascii="Times New Roman" w:eastAsia="Times New Roman" w:hAnsi="Times New Roman" w:cs="Times New Roman"/>
          <w:sz w:val="28"/>
          <w:szCs w:val="28"/>
          <w:lang w:eastAsia="zh-CN"/>
        </w:rPr>
        <w:t xml:space="preserve"> во время игры, уважительным и справедливым по отношению к сопернику;</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целенаправленным</w:t>
      </w:r>
      <w:proofErr w:type="gramEnd"/>
      <w:r w:rsidRPr="006F7A35">
        <w:rPr>
          <w:rFonts w:ascii="Times New Roman" w:eastAsia="Times New Roman" w:hAnsi="Times New Roman" w:cs="Times New Roman"/>
          <w:sz w:val="28"/>
          <w:szCs w:val="28"/>
          <w:lang w:eastAsia="zh-CN"/>
        </w:rPr>
        <w:t xml:space="preserve"> - стремиться довести партию до победы;</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сосредоточенным</w:t>
      </w:r>
      <w:proofErr w:type="gramEnd"/>
      <w:r w:rsidRPr="006F7A35">
        <w:rPr>
          <w:rFonts w:ascii="Times New Roman" w:eastAsia="Times New Roman" w:hAnsi="Times New Roman" w:cs="Times New Roman"/>
          <w:sz w:val="28"/>
          <w:szCs w:val="28"/>
          <w:lang w:eastAsia="zh-CN"/>
        </w:rPr>
        <w:t>, целеустремленным при игре партии;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настойчивым</w:t>
      </w:r>
      <w:proofErr w:type="gramEnd"/>
      <w:r w:rsidRPr="006F7A35">
        <w:rPr>
          <w:rFonts w:ascii="Times New Roman" w:eastAsia="Times New Roman" w:hAnsi="Times New Roman" w:cs="Times New Roman"/>
          <w:sz w:val="28"/>
          <w:szCs w:val="28"/>
          <w:lang w:eastAsia="zh-CN"/>
        </w:rPr>
        <w:t xml:space="preserve"> при стремлении к поставленной цели;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настойчивым</w:t>
      </w:r>
      <w:proofErr w:type="gramEnd"/>
      <w:r w:rsidRPr="006F7A35">
        <w:rPr>
          <w:rFonts w:ascii="Times New Roman" w:eastAsia="Times New Roman" w:hAnsi="Times New Roman" w:cs="Times New Roman"/>
          <w:sz w:val="28"/>
          <w:szCs w:val="28"/>
          <w:lang w:eastAsia="zh-CN"/>
        </w:rPr>
        <w:t xml:space="preserve"> в отстаивании прав игрока.</w:t>
      </w:r>
    </w:p>
    <w:p w:rsidR="008A782E" w:rsidRPr="006F7A35" w:rsidRDefault="00C459C7" w:rsidP="00871BA7">
      <w:pPr>
        <w:spacing w:after="0"/>
        <w:rPr>
          <w:rFonts w:ascii="Times New Roman" w:eastAsia="Times New Roman" w:hAnsi="Times New Roman" w:cs="Times New Roman"/>
          <w:b/>
          <w:sz w:val="28"/>
          <w:szCs w:val="28"/>
          <w:lang w:eastAsia="zh-CN"/>
        </w:rPr>
      </w:pPr>
      <w:bookmarkStart w:id="2" w:name="Учебный_план"/>
      <w:r w:rsidRPr="006F7A35">
        <w:rPr>
          <w:rFonts w:ascii="Times New Roman" w:eastAsia="Times New Roman" w:hAnsi="Times New Roman" w:cs="Times New Roman"/>
          <w:b/>
          <w:bCs/>
          <w:sz w:val="28"/>
          <w:szCs w:val="28"/>
          <w:lang w:eastAsia="zh-CN"/>
        </w:rPr>
        <w:t xml:space="preserve">      2.2.   </w:t>
      </w:r>
      <w:r w:rsidR="008A782E" w:rsidRPr="006F7A35">
        <w:rPr>
          <w:rFonts w:ascii="Times New Roman" w:eastAsia="Times New Roman" w:hAnsi="Times New Roman" w:cs="Times New Roman"/>
          <w:b/>
          <w:bCs/>
          <w:sz w:val="28"/>
          <w:szCs w:val="28"/>
          <w:lang w:eastAsia="zh-CN"/>
        </w:rPr>
        <w:t>Планируемые результаты второго года обучения</w:t>
      </w:r>
    </w:p>
    <w:p w:rsidR="008A782E" w:rsidRPr="006F7A35" w:rsidRDefault="008A782E" w:rsidP="00871BA7">
      <w:pPr>
        <w:tabs>
          <w:tab w:val="left" w:pos="540"/>
        </w:tabs>
        <w:spacing w:after="0"/>
        <w:ind w:firstLine="85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К концу второго года обучения учащиеся должны </w:t>
      </w:r>
      <w:r w:rsidRPr="006F7A35">
        <w:rPr>
          <w:rFonts w:ascii="Times New Roman" w:eastAsia="Times New Roman" w:hAnsi="Times New Roman" w:cs="Times New Roman"/>
          <w:i/>
          <w:sz w:val="28"/>
          <w:szCs w:val="28"/>
          <w:lang w:eastAsia="zh-CN"/>
        </w:rPr>
        <w:t>знать:</w:t>
      </w:r>
    </w:p>
    <w:p w:rsidR="008A782E" w:rsidRPr="006F7A35" w:rsidRDefault="008A782E" w:rsidP="00EE7619">
      <w:pPr>
        <w:numPr>
          <w:ilvl w:val="0"/>
          <w:numId w:val="10"/>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законы развития фигур в начале партии;</w:t>
      </w:r>
    </w:p>
    <w:p w:rsidR="008A782E" w:rsidRPr="006F7A35" w:rsidRDefault="008A782E" w:rsidP="00EE7619">
      <w:pPr>
        <w:numPr>
          <w:ilvl w:val="0"/>
          <w:numId w:val="11"/>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 xml:space="preserve">об игре с шахматными часами о времени; </w:t>
      </w:r>
    </w:p>
    <w:p w:rsidR="008A782E" w:rsidRPr="006F7A35" w:rsidRDefault="008A782E" w:rsidP="00EE7619">
      <w:pPr>
        <w:numPr>
          <w:ilvl w:val="0"/>
          <w:numId w:val="27"/>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 времени, отведённом на партию;</w:t>
      </w:r>
    </w:p>
    <w:p w:rsidR="008A782E" w:rsidRPr="006F7A35" w:rsidRDefault="008A782E" w:rsidP="00EE7619">
      <w:pPr>
        <w:numPr>
          <w:ilvl w:val="0"/>
          <w:numId w:val="27"/>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 правильном использовании отведённого времени;</w:t>
      </w:r>
    </w:p>
    <w:p w:rsidR="008A782E" w:rsidRPr="006F7A35" w:rsidRDefault="008A782E" w:rsidP="00EE7619">
      <w:pPr>
        <w:numPr>
          <w:ilvl w:val="0"/>
          <w:numId w:val="8"/>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значение материального преимущества;</w:t>
      </w:r>
    </w:p>
    <w:p w:rsidR="008A782E" w:rsidRPr="006F7A35" w:rsidRDefault="008A782E" w:rsidP="00EE7619">
      <w:pPr>
        <w:numPr>
          <w:ilvl w:val="0"/>
          <w:numId w:val="9"/>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простейшие тактические приёмы;</w:t>
      </w:r>
    </w:p>
    <w:p w:rsidR="008A782E" w:rsidRPr="006F7A35" w:rsidRDefault="008A782E" w:rsidP="00871BA7">
      <w:pPr>
        <w:tabs>
          <w:tab w:val="left" w:pos="0"/>
        </w:tabs>
        <w:spacing w:after="0"/>
        <w:ind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уметь:</w:t>
      </w:r>
    </w:p>
    <w:p w:rsidR="008A782E" w:rsidRPr="006F7A35" w:rsidRDefault="008A782E"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вести диалог с арбитром;</w:t>
      </w:r>
    </w:p>
    <w:p w:rsidR="008A782E" w:rsidRPr="006F7A35" w:rsidRDefault="008A782E" w:rsidP="00EE7619">
      <w:pPr>
        <w:numPr>
          <w:ilvl w:val="0"/>
          <w:numId w:val="3"/>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полностью записывать шахматную партию;</w:t>
      </w:r>
    </w:p>
    <w:p w:rsidR="008A782E" w:rsidRPr="006F7A35" w:rsidRDefault="008A782E" w:rsidP="00EE7619">
      <w:pPr>
        <w:numPr>
          <w:ilvl w:val="0"/>
          <w:numId w:val="7"/>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грамотно откладывать или заканчивать партию;</w:t>
      </w:r>
    </w:p>
    <w:p w:rsidR="008A782E" w:rsidRPr="006F7A35" w:rsidRDefault="008A782E"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фиксировать падение «флажка» и результат партии;</w:t>
      </w:r>
    </w:p>
    <w:p w:rsidR="008A782E" w:rsidRPr="006F7A35" w:rsidRDefault="008A782E" w:rsidP="00EE7619">
      <w:pPr>
        <w:numPr>
          <w:ilvl w:val="0"/>
          <w:numId w:val="4"/>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предлагать ничью;</w:t>
      </w:r>
    </w:p>
    <w:p w:rsidR="008A782E" w:rsidRPr="006F7A35" w:rsidRDefault="008A782E" w:rsidP="00871BA7">
      <w:pPr>
        <w:spacing w:after="0"/>
        <w:ind w:right="567"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быть:</w:t>
      </w:r>
    </w:p>
    <w:p w:rsidR="008A782E" w:rsidRPr="006F7A35" w:rsidRDefault="008A782E" w:rsidP="00EE7619">
      <w:pPr>
        <w:numPr>
          <w:ilvl w:val="0"/>
          <w:numId w:val="2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внимательным, любознательным;</w:t>
      </w:r>
    </w:p>
    <w:p w:rsidR="008A782E" w:rsidRPr="006F7A35" w:rsidRDefault="008A782E" w:rsidP="00EE7619">
      <w:pPr>
        <w:numPr>
          <w:ilvl w:val="0"/>
          <w:numId w:val="28"/>
        </w:numPr>
        <w:spacing w:after="0"/>
        <w:ind w:right="567"/>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справедливым при общении с соперником;</w:t>
      </w:r>
      <w:proofErr w:type="gramEnd"/>
    </w:p>
    <w:p w:rsidR="008A782E" w:rsidRPr="006F7A35" w:rsidRDefault="008A782E" w:rsidP="00EE7619">
      <w:pPr>
        <w:numPr>
          <w:ilvl w:val="0"/>
          <w:numId w:val="26"/>
        </w:numPr>
        <w:tabs>
          <w:tab w:val="clear" w:pos="708"/>
          <w:tab w:val="left" w:pos="900"/>
        </w:tabs>
        <w:spacing w:after="0"/>
        <w:ind w:right="567"/>
        <w:jc w:val="both"/>
        <w:rPr>
          <w:rFonts w:ascii="Times New Roman" w:eastAsia="Times New Roman" w:hAnsi="Times New Roman" w:cs="Times New Roman"/>
          <w:sz w:val="28"/>
          <w:szCs w:val="28"/>
          <w:lang w:eastAsia="zh-CN"/>
        </w:rPr>
      </w:pPr>
      <w:proofErr w:type="gramStart"/>
      <w:r w:rsidRPr="006F7A35">
        <w:rPr>
          <w:rFonts w:ascii="Times New Roman" w:eastAsia="Times New Roman" w:hAnsi="Times New Roman" w:cs="Times New Roman"/>
          <w:sz w:val="28"/>
          <w:szCs w:val="28"/>
          <w:lang w:eastAsia="zh-CN"/>
        </w:rPr>
        <w:t>выдержанным</w:t>
      </w:r>
      <w:proofErr w:type="gramEnd"/>
      <w:r w:rsidRPr="006F7A35">
        <w:rPr>
          <w:rFonts w:ascii="Times New Roman" w:eastAsia="Times New Roman" w:hAnsi="Times New Roman" w:cs="Times New Roman"/>
          <w:sz w:val="28"/>
          <w:szCs w:val="28"/>
          <w:lang w:eastAsia="zh-CN"/>
        </w:rPr>
        <w:t>, психологически устойчивым во время партии.</w:t>
      </w:r>
    </w:p>
    <w:p w:rsidR="00FC3FFF" w:rsidRDefault="00FC3FFF" w:rsidP="00871BA7">
      <w:pPr>
        <w:tabs>
          <w:tab w:val="left" w:pos="8595"/>
        </w:tabs>
        <w:spacing w:after="0"/>
        <w:rPr>
          <w:rFonts w:ascii="Times New Roman" w:eastAsia="Calibri" w:hAnsi="Times New Roman" w:cs="Times New Roman"/>
          <w:b/>
          <w:sz w:val="28"/>
          <w:szCs w:val="28"/>
        </w:rPr>
      </w:pPr>
    </w:p>
    <w:p w:rsidR="00637C44" w:rsidRDefault="00637C44" w:rsidP="00871BA7">
      <w:pPr>
        <w:tabs>
          <w:tab w:val="left" w:pos="8595"/>
        </w:tabs>
        <w:spacing w:after="0"/>
        <w:rPr>
          <w:rFonts w:ascii="Times New Roman" w:eastAsia="Calibri" w:hAnsi="Times New Roman" w:cs="Times New Roman"/>
          <w:b/>
          <w:sz w:val="28"/>
          <w:szCs w:val="28"/>
        </w:rPr>
      </w:pPr>
    </w:p>
    <w:p w:rsidR="001224A4" w:rsidRPr="006F7A35" w:rsidRDefault="00963B8F" w:rsidP="00871BA7">
      <w:pPr>
        <w:tabs>
          <w:tab w:val="left" w:pos="8595"/>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2</w:t>
      </w:r>
      <w:r w:rsidR="001224A4" w:rsidRPr="006F7A35">
        <w:rPr>
          <w:rFonts w:ascii="Times New Roman" w:eastAsia="Calibri" w:hAnsi="Times New Roman" w:cs="Times New Roman"/>
          <w:b/>
          <w:sz w:val="28"/>
          <w:szCs w:val="28"/>
        </w:rPr>
        <w:t>.</w:t>
      </w:r>
      <w:bookmarkStart w:id="3" w:name="Содержание_программы"/>
      <w:r>
        <w:rPr>
          <w:rFonts w:ascii="Times New Roman" w:eastAsia="Calibri" w:hAnsi="Times New Roman" w:cs="Times New Roman"/>
          <w:b/>
          <w:sz w:val="28"/>
          <w:szCs w:val="28"/>
        </w:rPr>
        <w:t>1.</w:t>
      </w:r>
      <w:r w:rsidR="001224A4" w:rsidRPr="006F7A35">
        <w:rPr>
          <w:rFonts w:ascii="Times New Roman" w:eastAsia="Calibri" w:hAnsi="Times New Roman" w:cs="Times New Roman"/>
          <w:b/>
          <w:sz w:val="28"/>
          <w:szCs w:val="28"/>
        </w:rPr>
        <w:t xml:space="preserve">  СОДЕРЖАНИЕ ПРОГРАММЫ</w:t>
      </w:r>
    </w:p>
    <w:bookmarkEnd w:id="3"/>
    <w:p w:rsidR="001224A4" w:rsidRPr="006F7A35" w:rsidRDefault="001224A4" w:rsidP="00871BA7">
      <w:pPr>
        <w:spacing w:after="0"/>
        <w:jc w:val="center"/>
        <w:rPr>
          <w:rFonts w:ascii="Times New Roman" w:eastAsia="Calibri" w:hAnsi="Times New Roman" w:cs="Times New Roman"/>
          <w:b/>
          <w:sz w:val="28"/>
          <w:szCs w:val="28"/>
        </w:rPr>
      </w:pPr>
    </w:p>
    <w:p w:rsidR="00C459C7" w:rsidRPr="006F7A35" w:rsidRDefault="00C459C7"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lastRenderedPageBreak/>
        <w:t xml:space="preserve"> Содержание программы первого года обучения:</w:t>
      </w:r>
    </w:p>
    <w:p w:rsidR="008422D7" w:rsidRPr="006F7A35" w:rsidRDefault="008422D7"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t>Введение</w:t>
      </w:r>
    </w:p>
    <w:p w:rsidR="008422D7" w:rsidRPr="006F7A35" w:rsidRDefault="008422D7" w:rsidP="00871BA7">
      <w:pPr>
        <w:spacing w:after="0"/>
        <w:ind w:left="1080" w:hanging="36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поведения в кабинете шахмат.</w:t>
      </w:r>
    </w:p>
    <w:p w:rsidR="008422D7" w:rsidRPr="006F7A35" w:rsidRDefault="008422D7" w:rsidP="00871BA7">
      <w:pPr>
        <w:spacing w:after="0"/>
        <w:ind w:left="1080" w:hanging="36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Сказка о шахматной игре.</w:t>
      </w:r>
    </w:p>
    <w:p w:rsidR="008422D7" w:rsidRPr="006F7A35" w:rsidRDefault="008422D7" w:rsidP="00871BA7">
      <w:pPr>
        <w:shd w:val="clear" w:color="auto" w:fill="FFFFFF"/>
        <w:autoSpaceDE w:val="0"/>
        <w:spacing w:after="0"/>
        <w:ind w:right="57"/>
        <w:jc w:val="both"/>
        <w:outlineLvl w:val="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Тема</w:t>
      </w:r>
      <w:r w:rsidRPr="006F7A35">
        <w:rPr>
          <w:rFonts w:ascii="Times New Roman" w:eastAsia="Times New Roman" w:hAnsi="Times New Roman" w:cs="Times New Roman"/>
          <w:b/>
          <w:bCs/>
          <w:color w:val="000000"/>
          <w:sz w:val="28"/>
          <w:szCs w:val="28"/>
          <w:lang w:eastAsia="zh-CN"/>
        </w:rPr>
        <w:t xml:space="preserve"> 1. Сущность игры в шахматы</w:t>
      </w:r>
      <w:r w:rsidRPr="006F7A35">
        <w:rPr>
          <w:rFonts w:ascii="Times New Roman" w:eastAsia="Times New Roman" w:hAnsi="Times New Roman" w:cs="Times New Roman"/>
          <w:bCs/>
          <w:color w:val="000000"/>
          <w:sz w:val="28"/>
          <w:szCs w:val="28"/>
          <w:lang w:eastAsia="zh-CN"/>
        </w:rPr>
        <w:t>.</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bCs/>
          <w:color w:val="000000"/>
          <w:sz w:val="28"/>
          <w:szCs w:val="28"/>
          <w:lang w:eastAsia="zh-CN"/>
        </w:rPr>
      </w:pPr>
      <w:r w:rsidRPr="006F7A35">
        <w:rPr>
          <w:rFonts w:ascii="Times New Roman" w:eastAsia="Times New Roman" w:hAnsi="Times New Roman" w:cs="Times New Roman"/>
          <w:bCs/>
          <w:color w:val="000000"/>
          <w:sz w:val="28"/>
          <w:szCs w:val="28"/>
          <w:lang w:eastAsia="zh-CN"/>
        </w:rPr>
        <w:t>Порядок шахматных  ходов.</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bCs/>
          <w:color w:val="000000"/>
          <w:sz w:val="28"/>
          <w:szCs w:val="28"/>
          <w:lang w:eastAsia="zh-CN"/>
        </w:rPr>
      </w:pPr>
      <w:r w:rsidRPr="006F7A35">
        <w:rPr>
          <w:rFonts w:ascii="Times New Roman" w:eastAsia="Times New Roman" w:hAnsi="Times New Roman" w:cs="Times New Roman"/>
          <w:bCs/>
          <w:color w:val="000000"/>
          <w:sz w:val="28"/>
          <w:szCs w:val="28"/>
          <w:lang w:eastAsia="zh-CN"/>
        </w:rPr>
        <w:t>Начальная позиция фигур на шахматной доске.</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Расположение шахматной доски.</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Шахматные фигуры.</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правильная расстановка фигур на доске;</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передвижение фигур на индивидуальных досках;</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игры на быстроту расстановки фигур;</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проговаривание полей доски.</w:t>
      </w:r>
    </w:p>
    <w:p w:rsidR="008422D7" w:rsidRPr="006F7A35" w:rsidRDefault="008422D7" w:rsidP="00871BA7">
      <w:pPr>
        <w:spacing w:after="0"/>
        <w:ind w:right="57"/>
        <w:rPr>
          <w:rFonts w:ascii="Times New Roman" w:eastAsia="Times New Roman" w:hAnsi="Times New Roman" w:cs="Times New Roman"/>
          <w:b/>
          <w:color w:val="000000"/>
          <w:sz w:val="28"/>
          <w:szCs w:val="28"/>
          <w:lang w:eastAsia="zh-CN"/>
        </w:rPr>
      </w:pPr>
      <w:r w:rsidRPr="006F7A35">
        <w:rPr>
          <w:rFonts w:ascii="Times New Roman" w:eastAsia="Times New Roman" w:hAnsi="Times New Roman" w:cs="Times New Roman"/>
          <w:b/>
          <w:bCs/>
          <w:color w:val="000000"/>
          <w:sz w:val="28"/>
          <w:szCs w:val="28"/>
          <w:lang w:eastAsia="zh-CN"/>
        </w:rPr>
        <w:t>Тема 2. Ходы шахматных фигур.</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Как должны выполняться ходы.</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Поправление при своем ходе расположения фигур на их полях.</w:t>
      </w:r>
    </w:p>
    <w:p w:rsidR="008422D7" w:rsidRPr="006F7A35" w:rsidRDefault="008422D7" w:rsidP="00871BA7">
      <w:pPr>
        <w:tabs>
          <w:tab w:val="left" w:pos="1080"/>
        </w:tabs>
        <w:spacing w:after="0"/>
        <w:ind w:left="1080" w:right="57" w:hanging="360"/>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Порядок взятия фигур.</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Намеренное касание фигур на шахматной доске.</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Окончание хода – отрывание партнером руки от фигуры.</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Правила выполнения рокировки.</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Касание короля и ладьи.</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3"/>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кусочков позиций;</w:t>
      </w:r>
    </w:p>
    <w:p w:rsidR="008422D7" w:rsidRPr="006F7A35" w:rsidRDefault="008422D7" w:rsidP="00EE7619">
      <w:pPr>
        <w:numPr>
          <w:ilvl w:val="0"/>
          <w:numId w:val="13"/>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игра на шахматных досках полным комплектом фигур.</w:t>
      </w:r>
    </w:p>
    <w:p w:rsidR="008422D7" w:rsidRPr="006F7A35" w:rsidRDefault="008422D7" w:rsidP="00871BA7">
      <w:pPr>
        <w:shd w:val="clear" w:color="auto" w:fill="FFFFFF"/>
        <w:tabs>
          <w:tab w:val="left" w:pos="3070"/>
        </w:tabs>
        <w:autoSpaceDE w:val="0"/>
        <w:spacing w:after="0"/>
        <w:ind w:right="57"/>
        <w:rPr>
          <w:rFonts w:ascii="Times New Roman" w:eastAsia="Times New Roman" w:hAnsi="Times New Roman" w:cs="Times New Roman"/>
          <w:b/>
          <w:bCs/>
          <w:color w:val="000000"/>
          <w:sz w:val="28"/>
          <w:szCs w:val="28"/>
          <w:lang w:eastAsia="zh-CN"/>
        </w:rPr>
      </w:pPr>
      <w:r w:rsidRPr="006F7A35">
        <w:rPr>
          <w:rFonts w:ascii="Times New Roman" w:eastAsia="Times New Roman" w:hAnsi="Times New Roman" w:cs="Times New Roman"/>
          <w:b/>
          <w:bCs/>
          <w:color w:val="000000"/>
          <w:sz w:val="28"/>
          <w:szCs w:val="28"/>
          <w:lang w:eastAsia="zh-CN"/>
        </w:rPr>
        <w:t>Тема 3. Завершение игры.</w:t>
      </w:r>
    </w:p>
    <w:p w:rsidR="008422D7" w:rsidRPr="006F7A35" w:rsidRDefault="008422D7" w:rsidP="00871BA7">
      <w:pPr>
        <w:shd w:val="clear" w:color="auto" w:fill="FFFFFF"/>
        <w:tabs>
          <w:tab w:val="left" w:pos="0"/>
        </w:tabs>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color w:val="000000"/>
          <w:sz w:val="28"/>
          <w:szCs w:val="28"/>
          <w:lang w:eastAsia="zh-CN"/>
        </w:rPr>
        <w:t>Возможность завершения игры: проигрыш.</w:t>
      </w:r>
    </w:p>
    <w:p w:rsidR="008422D7" w:rsidRPr="006F7A35" w:rsidRDefault="008422D7" w:rsidP="00871BA7">
      <w:pPr>
        <w:shd w:val="clear" w:color="auto" w:fill="FFFFFF"/>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Цель каждого игрока - поставить мат</w:t>
      </w:r>
      <w:r w:rsidRPr="006F7A35">
        <w:rPr>
          <w:rFonts w:ascii="Times New Roman" w:eastAsia="Times New Roman" w:hAnsi="Times New Roman" w:cs="Times New Roman"/>
          <w:bCs/>
          <w:color w:val="000000"/>
          <w:sz w:val="28"/>
          <w:szCs w:val="28"/>
          <w:lang w:eastAsia="zh-CN"/>
        </w:rPr>
        <w:t>.</w:t>
      </w:r>
    </w:p>
    <w:p w:rsidR="008422D7" w:rsidRPr="006F7A35" w:rsidRDefault="008422D7" w:rsidP="00871BA7">
      <w:pPr>
        <w:shd w:val="clear" w:color="auto" w:fill="FFFFFF"/>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Заявление о сдаче.</w:t>
      </w:r>
    </w:p>
    <w:p w:rsidR="008422D7" w:rsidRPr="006F7A35" w:rsidRDefault="008422D7" w:rsidP="00871BA7">
      <w:pPr>
        <w:shd w:val="clear" w:color="auto" w:fill="FFFFFF"/>
        <w:tabs>
          <w:tab w:val="left" w:pos="1789"/>
        </w:tabs>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color w:val="000000"/>
          <w:sz w:val="28"/>
          <w:szCs w:val="28"/>
          <w:lang w:eastAsia="zh-CN"/>
        </w:rPr>
        <w:t>Возможность завершения игры: ничья.</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Присуждение ничьей.</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Отсутствие возможности поставить мат королю партнера любой серией возможных ходов: «мертвая позиция».</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Соглашение между двумя партнерами.</w:t>
      </w:r>
    </w:p>
    <w:p w:rsidR="008422D7" w:rsidRPr="006F7A35" w:rsidRDefault="008422D7" w:rsidP="00871BA7">
      <w:pPr>
        <w:spacing w:after="0"/>
        <w:rPr>
          <w:rFonts w:ascii="Times New Roman" w:eastAsia="Times New Roman" w:hAnsi="Times New Roman" w:cs="Times New Roman"/>
          <w:sz w:val="28"/>
          <w:szCs w:val="28"/>
          <w:u w:val="single"/>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позиций;</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шахматных партий;</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ошибок противника.</w:t>
      </w:r>
    </w:p>
    <w:p w:rsidR="008422D7" w:rsidRPr="006F7A35" w:rsidRDefault="008422D7" w:rsidP="00871BA7">
      <w:pPr>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lastRenderedPageBreak/>
        <w:t>Тема 4 .Основы записи.</w:t>
      </w:r>
    </w:p>
    <w:p w:rsidR="008422D7" w:rsidRPr="006F7A35" w:rsidRDefault="008422D7"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Необходимость записи.</w:t>
      </w:r>
    </w:p>
    <w:p w:rsidR="008422D7" w:rsidRPr="006F7A35" w:rsidRDefault="008422D7"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Стандартные обозначения.</w:t>
      </w:r>
      <w:r w:rsidRPr="006F7A35">
        <w:rPr>
          <w:rFonts w:ascii="Times New Roman" w:eastAsia="Times New Roman" w:hAnsi="Times New Roman" w:cs="Times New Roman"/>
          <w:sz w:val="28"/>
          <w:szCs w:val="28"/>
          <w:lang w:eastAsia="zh-CN"/>
        </w:rPr>
        <w:t xml:space="preserve"> Название фигур.</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Шахматные поля. Диагонали, вертикали, горизонтали.</w:t>
      </w:r>
    </w:p>
    <w:p w:rsidR="008422D7" w:rsidRPr="006F7A35" w:rsidRDefault="008422D7" w:rsidP="00871BA7">
      <w:pPr>
        <w:tabs>
          <w:tab w:val="left" w:pos="2160"/>
        </w:tabs>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sz w:val="28"/>
          <w:szCs w:val="28"/>
          <w:lang w:eastAsia="zh-CN"/>
        </w:rPr>
        <w:t>Диаграмма.</w:t>
      </w:r>
    </w:p>
    <w:p w:rsidR="008422D7" w:rsidRPr="006F7A35" w:rsidRDefault="008422D7" w:rsidP="00871BA7">
      <w:pPr>
        <w:tabs>
          <w:tab w:val="left" w:pos="2160"/>
        </w:tabs>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Порядок записи ходов.</w:t>
      </w:r>
    </w:p>
    <w:p w:rsidR="008422D7" w:rsidRPr="006F7A35" w:rsidRDefault="008422D7" w:rsidP="00871BA7">
      <w:pPr>
        <w:tabs>
          <w:tab w:val="left" w:pos="2160"/>
        </w:tabs>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Полная и краткая нотация.</w:t>
      </w:r>
    </w:p>
    <w:p w:rsidR="008422D7" w:rsidRPr="006F7A35" w:rsidRDefault="008422D7" w:rsidP="00871BA7">
      <w:pPr>
        <w:spacing w:after="0"/>
        <w:rPr>
          <w:rFonts w:ascii="Times New Roman" w:eastAsia="Times New Roman" w:hAnsi="Times New Roman" w:cs="Times New Roman"/>
          <w:sz w:val="28"/>
          <w:szCs w:val="28"/>
          <w:u w:val="single"/>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шахматных партий с записью;</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участие в квалификационном турнире </w:t>
      </w:r>
      <w:proofErr w:type="spellStart"/>
      <w:r w:rsidRPr="006F7A35">
        <w:rPr>
          <w:rFonts w:ascii="Times New Roman" w:eastAsia="Times New Roman" w:hAnsi="Times New Roman" w:cs="Times New Roman"/>
          <w:sz w:val="28"/>
          <w:szCs w:val="28"/>
          <w:lang w:eastAsia="zh-CN"/>
        </w:rPr>
        <w:t>безразрядников</w:t>
      </w:r>
      <w:proofErr w:type="spellEnd"/>
      <w:r w:rsidRPr="006F7A35">
        <w:rPr>
          <w:rFonts w:ascii="Times New Roman" w:eastAsia="Times New Roman" w:hAnsi="Times New Roman" w:cs="Times New Roman"/>
          <w:sz w:val="28"/>
          <w:szCs w:val="28"/>
          <w:lang w:eastAsia="zh-CN"/>
        </w:rPr>
        <w:t>;</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ошибок противника.</w:t>
      </w:r>
    </w:p>
    <w:p w:rsidR="008422D7" w:rsidRPr="006F7A35" w:rsidRDefault="008422D7" w:rsidP="00871BA7">
      <w:pPr>
        <w:tabs>
          <w:tab w:val="left" w:pos="216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Квалификационный турнир </w:t>
      </w:r>
      <w:proofErr w:type="spellStart"/>
      <w:r w:rsidRPr="006F7A35">
        <w:rPr>
          <w:rFonts w:ascii="Times New Roman" w:eastAsia="Times New Roman" w:hAnsi="Times New Roman" w:cs="Times New Roman"/>
          <w:b/>
          <w:sz w:val="28"/>
          <w:szCs w:val="28"/>
          <w:lang w:eastAsia="zh-CN"/>
        </w:rPr>
        <w:t>безразрядников</w:t>
      </w:r>
      <w:proofErr w:type="spellEnd"/>
      <w:r w:rsidRPr="006F7A35">
        <w:rPr>
          <w:rFonts w:ascii="Times New Roman" w:eastAsia="Times New Roman" w:hAnsi="Times New Roman" w:cs="Times New Roman"/>
          <w:b/>
          <w:sz w:val="28"/>
          <w:szCs w:val="28"/>
          <w:lang w:eastAsia="zh-CN"/>
        </w:rPr>
        <w:t>.</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422D7" w:rsidRPr="006F7A35" w:rsidRDefault="008422D7" w:rsidP="00EE7619">
      <w:pPr>
        <w:numPr>
          <w:ilvl w:val="0"/>
          <w:numId w:val="16"/>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турниров с дифференциацией силы игры участников одного уровня.</w:t>
      </w:r>
    </w:p>
    <w:p w:rsidR="008422D7" w:rsidRPr="006F7A35" w:rsidRDefault="008422D7" w:rsidP="00871BA7">
      <w:pPr>
        <w:tabs>
          <w:tab w:val="left" w:pos="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p w:rsidR="008422D7" w:rsidRPr="006F7A35" w:rsidRDefault="008422D7"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Ответы на вопросы по пройденному курсу теории.</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422D7" w:rsidRPr="006F7A35" w:rsidRDefault="008422D7" w:rsidP="00EE7619">
      <w:pPr>
        <w:numPr>
          <w:ilvl w:val="0"/>
          <w:numId w:val="16"/>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подведение итогов турнира </w:t>
      </w:r>
      <w:proofErr w:type="spellStart"/>
      <w:r w:rsidRPr="006F7A35">
        <w:rPr>
          <w:rFonts w:ascii="Times New Roman" w:eastAsia="Times New Roman" w:hAnsi="Times New Roman" w:cs="Times New Roman"/>
          <w:sz w:val="28"/>
          <w:szCs w:val="28"/>
          <w:lang w:eastAsia="zh-CN"/>
        </w:rPr>
        <w:t>безразрядников</w:t>
      </w:r>
      <w:proofErr w:type="spellEnd"/>
      <w:r w:rsidRPr="006F7A35">
        <w:rPr>
          <w:rFonts w:ascii="Times New Roman" w:eastAsia="Times New Roman" w:hAnsi="Times New Roman" w:cs="Times New Roman"/>
          <w:sz w:val="28"/>
          <w:szCs w:val="28"/>
          <w:lang w:eastAsia="zh-CN"/>
        </w:rPr>
        <w:t>.</w:t>
      </w:r>
    </w:p>
    <w:p w:rsidR="008422D7" w:rsidRPr="006F7A35" w:rsidRDefault="008422D7" w:rsidP="00871BA7">
      <w:pPr>
        <w:spacing w:after="0"/>
        <w:jc w:val="center"/>
        <w:rPr>
          <w:rFonts w:ascii="Times New Roman" w:eastAsia="Times New Roman" w:hAnsi="Times New Roman" w:cs="Times New Roman"/>
          <w:b/>
          <w:sz w:val="28"/>
          <w:szCs w:val="28"/>
          <w:u w:val="single"/>
          <w:lang w:eastAsia="zh-CN"/>
        </w:rPr>
      </w:pPr>
    </w:p>
    <w:p w:rsidR="008A782E" w:rsidRPr="006F7A35" w:rsidRDefault="00C459C7" w:rsidP="00871BA7">
      <w:pPr>
        <w:tabs>
          <w:tab w:val="left" w:pos="2835"/>
          <w:tab w:val="left" w:pos="3402"/>
        </w:tabs>
        <w:spacing w:after="0"/>
        <w:jc w:val="both"/>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sz w:val="28"/>
          <w:szCs w:val="28"/>
          <w:lang w:eastAsia="zh-CN"/>
        </w:rPr>
        <w:t xml:space="preserve"> </w:t>
      </w:r>
      <w:r w:rsidR="008A782E" w:rsidRPr="006F7A35">
        <w:rPr>
          <w:rFonts w:ascii="Times New Roman" w:eastAsia="Times New Roman" w:hAnsi="Times New Roman" w:cs="Times New Roman"/>
          <w:b/>
          <w:caps/>
          <w:sz w:val="28"/>
          <w:szCs w:val="28"/>
          <w:lang w:eastAsia="zh-CN"/>
        </w:rPr>
        <w:t>Содержание Образовательной Программы</w:t>
      </w:r>
      <w:r w:rsidR="00963B8F">
        <w:rPr>
          <w:rFonts w:ascii="Times New Roman" w:eastAsia="Times New Roman" w:hAnsi="Times New Roman" w:cs="Times New Roman"/>
          <w:b/>
          <w:caps/>
          <w:sz w:val="28"/>
          <w:szCs w:val="28"/>
          <w:lang w:eastAsia="zh-CN"/>
        </w:rPr>
        <w:t xml:space="preserve"> </w:t>
      </w:r>
      <w:r w:rsidR="008A782E" w:rsidRPr="006F7A35">
        <w:rPr>
          <w:rFonts w:ascii="Times New Roman" w:eastAsia="Times New Roman" w:hAnsi="Times New Roman" w:cs="Times New Roman"/>
          <w:b/>
          <w:caps/>
          <w:sz w:val="28"/>
          <w:szCs w:val="28"/>
          <w:lang w:eastAsia="zh-CN"/>
        </w:rPr>
        <w:t>второго года обучения</w:t>
      </w:r>
    </w:p>
    <w:p w:rsidR="008A782E" w:rsidRPr="006F7A35" w:rsidRDefault="008A782E" w:rsidP="00871BA7">
      <w:pPr>
        <w:tabs>
          <w:tab w:val="left" w:pos="540"/>
        </w:tabs>
        <w:spacing w:after="0"/>
        <w:ind w:firstLine="708"/>
        <w:jc w:val="both"/>
        <w:rPr>
          <w:rFonts w:ascii="Times New Roman" w:eastAsia="Times New Roman" w:hAnsi="Times New Roman" w:cs="Times New Roman"/>
          <w:b/>
          <w:caps/>
          <w:sz w:val="28"/>
          <w:szCs w:val="28"/>
          <w:u w:val="single"/>
          <w:lang w:eastAsia="zh-CN"/>
        </w:rPr>
      </w:pPr>
    </w:p>
    <w:p w:rsidR="008A782E" w:rsidRPr="006F7A35" w:rsidRDefault="008A782E" w:rsidP="00871BA7">
      <w:pPr>
        <w:tabs>
          <w:tab w:val="left" w:pos="540"/>
        </w:tabs>
        <w:spacing w:after="0"/>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Задачи второго года обучения</w:t>
      </w:r>
    </w:p>
    <w:p w:rsidR="008A782E" w:rsidRPr="006F7A35" w:rsidRDefault="008A782E" w:rsidP="00871BA7">
      <w:pPr>
        <w:tabs>
          <w:tab w:val="left" w:pos="540"/>
        </w:tabs>
        <w:spacing w:after="0"/>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Образовательные:</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ознакомить с законами развития фигур в начале партии;</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ознакомить с работой шахматных часов;</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дать представление о времени, отведенном на шахматную партию; </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дать представление о турнирных правилах;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создать условия для понимания </w:t>
      </w:r>
      <w:r w:rsidR="008A782E" w:rsidRPr="006F7A35">
        <w:rPr>
          <w:rFonts w:ascii="Times New Roman" w:eastAsia="Times New Roman" w:hAnsi="Times New Roman" w:cs="Times New Roman"/>
          <w:spacing w:val="-1"/>
          <w:sz w:val="28"/>
          <w:szCs w:val="28"/>
          <w:lang w:eastAsia="zh-CN"/>
        </w:rPr>
        <w:t>материального перевеса в шахматах;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дать представление о простейших тактических приемах;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формировать навыки нападения и защиты.</w:t>
      </w:r>
    </w:p>
    <w:p w:rsidR="008A782E" w:rsidRPr="006F7A35" w:rsidRDefault="008A782E" w:rsidP="00871BA7">
      <w:pPr>
        <w:tabs>
          <w:tab w:val="left" w:pos="540"/>
        </w:tabs>
        <w:spacing w:after="0"/>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Развивающие:</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способствовать развитию творческой активности, любознательности в области шахмат;</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развить способность </w:t>
      </w:r>
      <w:r w:rsidR="008A782E" w:rsidRPr="006F7A35">
        <w:rPr>
          <w:rFonts w:ascii="Times New Roman" w:eastAsia="Times New Roman" w:hAnsi="Times New Roman" w:cs="Times New Roman"/>
          <w:bCs/>
          <w:sz w:val="28"/>
          <w:szCs w:val="28"/>
          <w:lang w:eastAsia="zh-CN"/>
        </w:rPr>
        <w:t>ориентироваться во времени</w:t>
      </w:r>
      <w:r w:rsidR="008A782E" w:rsidRPr="006F7A35">
        <w:rPr>
          <w:rFonts w:ascii="Times New Roman" w:eastAsia="Times New Roman" w:hAnsi="Times New Roman" w:cs="Times New Roman"/>
          <w:sz w:val="28"/>
          <w:szCs w:val="28"/>
          <w:lang w:eastAsia="zh-CN"/>
        </w:rPr>
        <w:t>;</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способность понимать</w:t>
      </w:r>
      <w:r w:rsidR="008A782E" w:rsidRPr="006F7A35">
        <w:rPr>
          <w:rFonts w:ascii="Times New Roman" w:eastAsia="Times New Roman" w:hAnsi="Times New Roman" w:cs="Times New Roman"/>
          <w:bCs/>
          <w:sz w:val="28"/>
          <w:szCs w:val="28"/>
          <w:lang w:eastAsia="zh-CN"/>
        </w:rPr>
        <w:t xml:space="preserve"> красоту человеческой мысли</w:t>
      </w:r>
      <w:r w:rsidR="008A782E" w:rsidRPr="006F7A35">
        <w:rPr>
          <w:rFonts w:ascii="Times New Roman" w:eastAsia="Times New Roman" w:hAnsi="Times New Roman" w:cs="Times New Roman"/>
          <w:sz w:val="28"/>
          <w:szCs w:val="28"/>
          <w:lang w:eastAsia="zh-CN"/>
        </w:rPr>
        <w:t>;</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у ребенка умение учиться, преодолевать трудности.</w:t>
      </w:r>
    </w:p>
    <w:p w:rsidR="008A782E" w:rsidRPr="006F7A35" w:rsidRDefault="008A782E" w:rsidP="00871BA7">
      <w:pPr>
        <w:widowControl w:val="0"/>
        <w:spacing w:after="0"/>
        <w:ind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lastRenderedPageBreak/>
        <w:t>Воспитательные:</w:t>
      </w:r>
    </w:p>
    <w:p w:rsidR="008A782E" w:rsidRPr="006F7A35" w:rsidRDefault="00C459C7" w:rsidP="00871BA7">
      <w:pPr>
        <w:widowControl w:val="0"/>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усидчивость и внимательность во время игры;</w:t>
      </w:r>
    </w:p>
    <w:p w:rsidR="008A782E" w:rsidRPr="006F7A35" w:rsidRDefault="00C459C7"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воспитывать стойкость характера в стремлении к победе;</w:t>
      </w:r>
    </w:p>
    <w:p w:rsidR="00732BE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воспитывать у детей навыки обращения к судье, отстаивания своих прав  и</w:t>
      </w:r>
      <w:r w:rsidR="00FC3FFF">
        <w:rPr>
          <w:rFonts w:ascii="Times New Roman" w:eastAsia="Times New Roman" w:hAnsi="Times New Roman" w:cs="Times New Roman"/>
          <w:sz w:val="28"/>
          <w:szCs w:val="28"/>
          <w:lang w:eastAsia="zh-CN"/>
        </w:rPr>
        <w:t xml:space="preserve"> выполнения обязанностей игрока</w:t>
      </w:r>
    </w:p>
    <w:p w:rsidR="00732BEE" w:rsidRPr="00732BEE" w:rsidRDefault="00732BEE" w:rsidP="00732BEE">
      <w:pPr>
        <w:spacing w:after="0" w:line="360" w:lineRule="auto"/>
        <w:ind w:left="360" w:right="567"/>
        <w:jc w:val="both"/>
        <w:rPr>
          <w:rFonts w:ascii="Times New Roman" w:eastAsia="Times New Roman" w:hAnsi="Times New Roman" w:cs="Times New Roman"/>
          <w:sz w:val="28"/>
          <w:szCs w:val="28"/>
          <w:lang w:eastAsia="zh-CN"/>
        </w:rPr>
      </w:pPr>
    </w:p>
    <w:p w:rsidR="00732BEE" w:rsidRPr="00732BEE" w:rsidRDefault="00732BEE" w:rsidP="00732BEE">
      <w:pPr>
        <w:tabs>
          <w:tab w:val="left" w:pos="0"/>
        </w:tabs>
        <w:spacing w:after="0" w:line="360" w:lineRule="auto"/>
        <w:jc w:val="center"/>
        <w:rPr>
          <w:rFonts w:ascii="Times New Roman" w:eastAsia="Times New Roman" w:hAnsi="Times New Roman" w:cs="Times New Roman"/>
          <w:b/>
          <w:bCs/>
          <w:sz w:val="28"/>
          <w:szCs w:val="28"/>
          <w:lang w:eastAsia="zh-CN"/>
        </w:rPr>
      </w:pPr>
      <w:r w:rsidRPr="00732BEE">
        <w:rPr>
          <w:rFonts w:ascii="Times New Roman" w:eastAsia="Times New Roman" w:hAnsi="Times New Roman" w:cs="Times New Roman"/>
          <w:b/>
          <w:bCs/>
          <w:sz w:val="28"/>
          <w:szCs w:val="28"/>
          <w:lang w:eastAsia="zh-CN"/>
        </w:rPr>
        <w:t>Способы проверки достижения ожидаемых результатов</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В течение года дети  участвуют в квалификационных турнира</w:t>
      </w:r>
      <w:r w:rsidR="00DF2636">
        <w:rPr>
          <w:rFonts w:ascii="Times New Roman" w:eastAsia="Times New Roman" w:hAnsi="Times New Roman" w:cs="Times New Roman"/>
          <w:sz w:val="28"/>
          <w:szCs w:val="28"/>
          <w:lang w:eastAsia="zh-CN"/>
        </w:rPr>
        <w:t>х, районных и зональны</w:t>
      </w:r>
      <w:r w:rsidRPr="00732BEE">
        <w:rPr>
          <w:rFonts w:ascii="Times New Roman" w:eastAsia="Times New Roman" w:hAnsi="Times New Roman" w:cs="Times New Roman"/>
          <w:sz w:val="28"/>
          <w:szCs w:val="28"/>
          <w:lang w:eastAsia="zh-CN"/>
        </w:rPr>
        <w:t xml:space="preserve">х шахматных первенствах различного уровня, республиканских и общероссийских соревнованиях. Оценки результатов выставляются по сумме набранных очков в квалификационных турнирах и турнирах с дополнительными разрядными уровнями, которые проводятся три раза в год, каждый триместр. </w:t>
      </w:r>
    </w:p>
    <w:p w:rsidR="00732BEE" w:rsidRPr="00732BEE" w:rsidRDefault="00732BEE" w:rsidP="00732BEE">
      <w:pPr>
        <w:spacing w:after="0" w:line="360" w:lineRule="auto"/>
        <w:ind w:firstLine="709"/>
        <w:jc w:val="both"/>
        <w:rPr>
          <w:rFonts w:ascii="Times New Roman" w:eastAsia="Times New Roman" w:hAnsi="Times New Roman" w:cs="Times New Roman"/>
          <w:sz w:val="28"/>
          <w:szCs w:val="28"/>
          <w:lang w:eastAsia="zh-CN"/>
        </w:rPr>
      </w:pPr>
    </w:p>
    <w:p w:rsidR="00732BEE" w:rsidRPr="00732BEE" w:rsidRDefault="00732BEE" w:rsidP="00732BEE">
      <w:pPr>
        <w:spacing w:after="0" w:line="360" w:lineRule="auto"/>
        <w:jc w:val="center"/>
        <w:outlineLvl w:val="0"/>
        <w:rPr>
          <w:rFonts w:ascii="Times New Roman" w:eastAsia="Times New Roman" w:hAnsi="Times New Roman" w:cs="Times New Roman"/>
          <w:b/>
          <w:bCs/>
          <w:sz w:val="28"/>
          <w:szCs w:val="28"/>
          <w:lang w:eastAsia="zh-CN"/>
        </w:rPr>
      </w:pPr>
      <w:r w:rsidRPr="00732BEE">
        <w:rPr>
          <w:rFonts w:ascii="Times New Roman" w:eastAsia="Times New Roman" w:hAnsi="Times New Roman" w:cs="Times New Roman"/>
          <w:b/>
          <w:bCs/>
          <w:sz w:val="28"/>
          <w:szCs w:val="28"/>
          <w:lang w:eastAsia="zh-CN"/>
        </w:rPr>
        <w:t xml:space="preserve">Формы подведения </w:t>
      </w:r>
      <w:r w:rsidR="00637C44">
        <w:rPr>
          <w:rFonts w:ascii="Times New Roman" w:eastAsia="Times New Roman" w:hAnsi="Times New Roman" w:cs="Times New Roman"/>
          <w:b/>
          <w:bCs/>
          <w:sz w:val="28"/>
          <w:szCs w:val="28"/>
          <w:lang w:eastAsia="zh-CN"/>
        </w:rPr>
        <w:t xml:space="preserve">итогов реализации </w:t>
      </w:r>
      <w:proofErr w:type="spellStart"/>
      <w:r w:rsidR="00637C44">
        <w:rPr>
          <w:rFonts w:ascii="Times New Roman" w:eastAsia="Times New Roman" w:hAnsi="Times New Roman" w:cs="Times New Roman"/>
          <w:b/>
          <w:bCs/>
          <w:sz w:val="28"/>
          <w:szCs w:val="28"/>
          <w:lang w:eastAsia="zh-CN"/>
        </w:rPr>
        <w:t>общеразвивающе</w:t>
      </w:r>
      <w:r w:rsidRPr="00732BEE">
        <w:rPr>
          <w:rFonts w:ascii="Times New Roman" w:eastAsia="Times New Roman" w:hAnsi="Times New Roman" w:cs="Times New Roman"/>
          <w:b/>
          <w:bCs/>
          <w:sz w:val="28"/>
          <w:szCs w:val="28"/>
          <w:lang w:eastAsia="zh-CN"/>
        </w:rPr>
        <w:t>й</w:t>
      </w:r>
      <w:proofErr w:type="spellEnd"/>
      <w:r w:rsidRPr="00732BEE">
        <w:rPr>
          <w:rFonts w:ascii="Times New Roman" w:eastAsia="Times New Roman" w:hAnsi="Times New Roman" w:cs="Times New Roman"/>
          <w:b/>
          <w:bCs/>
          <w:sz w:val="28"/>
          <w:szCs w:val="28"/>
          <w:lang w:eastAsia="zh-CN"/>
        </w:rPr>
        <w:t xml:space="preserve"> программы</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 xml:space="preserve">Теоретические знания оцениваются на итоговом занятии: учащиеся сдают зачет по теории. В конце учебного года подводятся итоги квалификационного турнира, учитываются и результаты итогового зачёта. </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Результатом практической деятельности является выполнение четвертого - третьего спортивного разряда, что фиксируется в классификационных билетах учащихся.</w:t>
      </w:r>
    </w:p>
    <w:p w:rsidR="00732BEE" w:rsidRPr="00732BEE" w:rsidRDefault="00732BEE" w:rsidP="00732BEE">
      <w:pPr>
        <w:spacing w:after="0" w:line="360" w:lineRule="auto"/>
        <w:jc w:val="center"/>
        <w:rPr>
          <w:rFonts w:ascii="Times New Roman" w:eastAsia="Times New Roman" w:hAnsi="Times New Roman" w:cs="Times New Roman"/>
          <w:b/>
          <w:color w:val="000000"/>
          <w:sz w:val="28"/>
          <w:szCs w:val="28"/>
          <w:lang w:eastAsia="zh-CN"/>
        </w:rPr>
      </w:pPr>
    </w:p>
    <w:p w:rsidR="00732BEE" w:rsidRPr="00732BEE" w:rsidRDefault="00732BEE" w:rsidP="00732BEE">
      <w:pPr>
        <w:spacing w:after="0" w:line="360" w:lineRule="auto"/>
        <w:jc w:val="center"/>
        <w:rPr>
          <w:rFonts w:ascii="Times New Roman" w:eastAsia="Times New Roman" w:hAnsi="Times New Roman" w:cs="Times New Roman"/>
          <w:b/>
          <w:color w:val="000000"/>
          <w:sz w:val="28"/>
          <w:szCs w:val="28"/>
          <w:lang w:eastAsia="zh-CN"/>
        </w:rPr>
      </w:pPr>
      <w:r w:rsidRPr="00732BEE">
        <w:rPr>
          <w:rFonts w:ascii="Times New Roman" w:eastAsia="Times New Roman" w:hAnsi="Times New Roman" w:cs="Times New Roman"/>
          <w:b/>
          <w:color w:val="000000"/>
          <w:sz w:val="28"/>
          <w:szCs w:val="28"/>
          <w:lang w:eastAsia="zh-CN"/>
        </w:rPr>
        <w:t>Учебно-воспитательная работа</w:t>
      </w:r>
    </w:p>
    <w:p w:rsidR="00732BEE" w:rsidRPr="00732BEE" w:rsidRDefault="00732BEE" w:rsidP="00732BEE">
      <w:pPr>
        <w:spacing w:after="0" w:line="360" w:lineRule="auto"/>
        <w:ind w:firstLine="709"/>
        <w:jc w:val="both"/>
        <w:rPr>
          <w:rFonts w:ascii="Times New Roman" w:eastAsia="Times New Roman" w:hAnsi="Times New Roman" w:cs="Times New Roman"/>
          <w:sz w:val="28"/>
          <w:szCs w:val="28"/>
          <w:lang w:eastAsia="zh-CN"/>
        </w:rPr>
      </w:pPr>
      <w:proofErr w:type="gramStart"/>
      <w:r w:rsidRPr="00732BEE">
        <w:rPr>
          <w:rFonts w:ascii="Times New Roman" w:eastAsia="Times New Roman" w:hAnsi="Times New Roman" w:cs="Times New Roman"/>
          <w:sz w:val="28"/>
          <w:szCs w:val="28"/>
          <w:lang w:eastAsia="zh-CN"/>
        </w:rPr>
        <w:t>Воспитательный процесс обеспечивается на каждом занятии в течение всего года в ненавязчивой и доброжелательной форме: в виде бесед на темы общечеловеческих ценностей, этики межличностных отношений, недопустимости асоциальных форм поведения в обществе, необходимости уважения прав и мнения другого человека, отношений старшего и младшего поколений, спортивных достижений наших соотечественников, роли России в мировом сообществе.</w:t>
      </w:r>
      <w:proofErr w:type="gramEnd"/>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Дополнительные беседы педагога направлены также на формирование личностных качеств учащегося, таких как справедливость, уважение к окружающим, коммуникабельность, патриотизм, культура поведения. В течение года педагог беседует с родителями о прошедших занятиях, рассказывает о домашних заданиях, индивидуально информирует о динамике изменения образовательных и личностных характеристик детей.</w:t>
      </w:r>
    </w:p>
    <w:p w:rsidR="00732BEE" w:rsidRPr="006F7A35" w:rsidRDefault="00732BEE" w:rsidP="00E16FF7">
      <w:pPr>
        <w:spacing w:after="0"/>
        <w:ind w:right="-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соревнованиях воспитывает в ребенке спортивный дух, психологическую устойчивость, волю к победе, а также патриотизм, так как дети отстаивают спортивную честь своего района, города, страны. Особенно полезно привлекать учащихся к выступлению в командных соревнованиях. Турниры и соревнования проходят в соответствии с планом учебно-массовых мероприятий.</w:t>
      </w:r>
    </w:p>
    <w:p w:rsidR="00732BEE" w:rsidRPr="006F7A35" w:rsidRDefault="00732BEE" w:rsidP="00871BA7">
      <w:pPr>
        <w:spacing w:after="0"/>
        <w:ind w:right="567"/>
        <w:jc w:val="both"/>
        <w:rPr>
          <w:rFonts w:ascii="Times New Roman" w:eastAsia="Times New Roman" w:hAnsi="Times New Roman" w:cs="Times New Roman"/>
          <w:sz w:val="28"/>
          <w:szCs w:val="28"/>
          <w:lang w:eastAsia="zh-CN"/>
        </w:rPr>
      </w:pPr>
    </w:p>
    <w:p w:rsidR="008A782E" w:rsidRPr="006F7A35" w:rsidRDefault="008A782E" w:rsidP="00871BA7">
      <w:pPr>
        <w:spacing w:after="0"/>
        <w:jc w:val="center"/>
        <w:rPr>
          <w:rFonts w:ascii="Times New Roman" w:eastAsia="Times New Roman" w:hAnsi="Times New Roman" w:cs="Times New Roman"/>
          <w:bCs/>
          <w:sz w:val="28"/>
          <w:szCs w:val="28"/>
          <w:lang w:eastAsia="zh-CN"/>
        </w:rPr>
      </w:pPr>
      <w:r w:rsidRPr="006F7A35">
        <w:rPr>
          <w:rFonts w:ascii="Times New Roman" w:eastAsia="Times New Roman" w:hAnsi="Times New Roman" w:cs="Times New Roman"/>
          <w:b/>
          <w:sz w:val="28"/>
          <w:szCs w:val="28"/>
          <w:lang w:eastAsia="zh-CN"/>
        </w:rPr>
        <w:t>Содержание</w:t>
      </w:r>
    </w:p>
    <w:p w:rsidR="008A782E" w:rsidRPr="006F7A35" w:rsidRDefault="008A782E"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t>Введение.</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Правильное выполнение ходов.</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bCs/>
          <w:sz w:val="28"/>
          <w:szCs w:val="28"/>
          <w:lang w:eastAsia="zh-CN"/>
        </w:rPr>
        <w:t>Правила шахматной игры</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Завершение игры – проигрыш, ничья.</w:t>
      </w:r>
    </w:p>
    <w:p w:rsidR="008A782E" w:rsidRPr="006F7A35" w:rsidRDefault="008A782E" w:rsidP="00871BA7">
      <w:pPr>
        <w:spacing w:after="0"/>
        <w:ind w:left="720"/>
        <w:jc w:val="both"/>
        <w:rPr>
          <w:rFonts w:ascii="Times New Roman" w:eastAsia="Times New Roman" w:hAnsi="Times New Roman" w:cs="Times New Roman"/>
          <w:bCs/>
          <w:sz w:val="28"/>
          <w:szCs w:val="28"/>
          <w:lang w:eastAsia="zh-CN"/>
        </w:rPr>
      </w:pPr>
      <w:r w:rsidRPr="006F7A35">
        <w:rPr>
          <w:rFonts w:ascii="Times New Roman" w:eastAsia="Times New Roman" w:hAnsi="Times New Roman" w:cs="Times New Roman"/>
          <w:sz w:val="28"/>
          <w:szCs w:val="28"/>
          <w:lang w:eastAsia="zh-CN"/>
        </w:rPr>
        <w:t>Учёт результатов.</w:t>
      </w:r>
    </w:p>
    <w:p w:rsidR="008A782E" w:rsidRPr="006F7A35" w:rsidRDefault="008A782E" w:rsidP="00871BA7">
      <w:pPr>
        <w:spacing w:after="0"/>
        <w:ind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Тема</w:t>
      </w:r>
      <w:r w:rsidRPr="006F7A35">
        <w:rPr>
          <w:rFonts w:ascii="Times New Roman" w:eastAsia="Times New Roman" w:hAnsi="Times New Roman" w:cs="Times New Roman"/>
          <w:b/>
          <w:bCs/>
          <w:color w:val="000000"/>
          <w:sz w:val="28"/>
          <w:szCs w:val="28"/>
          <w:lang w:eastAsia="zh-CN"/>
        </w:rPr>
        <w:t xml:space="preserve"> 1.</w:t>
      </w:r>
      <w:r w:rsidRPr="006F7A35">
        <w:rPr>
          <w:rFonts w:ascii="Times New Roman" w:eastAsia="Times New Roman" w:hAnsi="Times New Roman" w:cs="Times New Roman"/>
          <w:b/>
          <w:sz w:val="28"/>
          <w:szCs w:val="28"/>
          <w:lang w:eastAsia="zh-CN"/>
        </w:rPr>
        <w:t xml:space="preserve"> Шахматные часы.</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Устройство «Шахматных часов», «Флажок».</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Время, отведенное игроку на партию.</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Показания часов и результат партии.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Связь показаний часов с результатом в партии. Минимальное число ходов или все ходы в заданный период времени. </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«Падение флажка». Регистрация падения флага и правильное заявление об этом действии.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Возможности ничейных результатов.</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Остановка часов. Порядок остановки часов во время партии.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Обращение за помощью к арбитру. Обоснованное обращение. Наказание игрока.</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«Превращение» пешки, требование фигур.</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 2. Как правильно начинать партию.</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Мат в начале партии.</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Темп, потеря темпа.</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Борьба с ранним выводом ферзя.</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Ловушки.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коротких партий-ловушек.</w:t>
      </w:r>
    </w:p>
    <w:p w:rsidR="008A782E" w:rsidRPr="006F7A35" w:rsidRDefault="008A782E" w:rsidP="00871BA7">
      <w:pPr>
        <w:spacing w:after="0"/>
        <w:ind w:right="57"/>
        <w:rPr>
          <w:rFonts w:ascii="Times New Roman" w:eastAsia="Times New Roman" w:hAnsi="Times New Roman" w:cs="Times New Roman"/>
          <w:b/>
          <w:sz w:val="28"/>
          <w:szCs w:val="28"/>
          <w:u w:val="single"/>
          <w:lang w:eastAsia="zh-CN"/>
        </w:rPr>
      </w:pPr>
      <w:r w:rsidRPr="006F7A35">
        <w:rPr>
          <w:rFonts w:ascii="Times New Roman" w:eastAsia="Times New Roman" w:hAnsi="Times New Roman" w:cs="Times New Roman"/>
          <w:b/>
          <w:sz w:val="28"/>
          <w:szCs w:val="28"/>
          <w:lang w:eastAsia="zh-CN"/>
        </w:rPr>
        <w:t>Тема 3. Турнирные правила.</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Записывание ходов в процессе игры, своих ходов и ходов партнера правильным способом, ход за ходом, ясно и разборчиво, в алгебраической нотации.</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Шахматные бланки.</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Регламент ответа на ход партнера.</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предложения ничьей. Соблюдение определенных требований.</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Отклонение предложения ничьей.</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квалификационных турнирах;</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ind w:left="360" w:right="57"/>
        <w:rPr>
          <w:rFonts w:ascii="Times New Roman" w:eastAsia="Times New Roman" w:hAnsi="Times New Roman" w:cs="Times New Roman"/>
          <w:sz w:val="28"/>
          <w:szCs w:val="28"/>
          <w:lang w:eastAsia="zh-CN"/>
        </w:rPr>
      </w:pPr>
    </w:p>
    <w:p w:rsidR="008A782E" w:rsidRPr="006F7A35" w:rsidRDefault="008A782E" w:rsidP="00871BA7">
      <w:pPr>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 4. Реализация большого  материального перевеса.</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Защита. Нападение.</w:t>
      </w:r>
    </w:p>
    <w:p w:rsidR="008A782E" w:rsidRPr="006F7A35" w:rsidRDefault="008A782E" w:rsidP="00871BA7">
      <w:pPr>
        <w:tabs>
          <w:tab w:val="left" w:pos="1843"/>
          <w:tab w:val="left" w:pos="2268"/>
        </w:tabs>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Размен. Ценность фигур.</w:t>
      </w:r>
    </w:p>
    <w:p w:rsidR="008A782E" w:rsidRPr="006F7A35" w:rsidRDefault="008A782E" w:rsidP="00871BA7">
      <w:pPr>
        <w:tabs>
          <w:tab w:val="left" w:pos="1843"/>
          <w:tab w:val="left" w:pos="2268"/>
        </w:tabs>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Линейный мат.</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ладьей.</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ферзем.</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rPr>
          <w:rFonts w:ascii="Times New Roman" w:eastAsia="Times New Roman" w:hAnsi="Times New Roman" w:cs="Times New Roman"/>
          <w:b/>
          <w:sz w:val="28"/>
          <w:szCs w:val="28"/>
          <w:u w:val="single"/>
          <w:lang w:eastAsia="zh-CN"/>
        </w:rPr>
      </w:pPr>
      <w:r w:rsidRPr="006F7A35">
        <w:rPr>
          <w:rFonts w:ascii="Times New Roman" w:eastAsia="Times New Roman" w:hAnsi="Times New Roman" w:cs="Times New Roman"/>
          <w:b/>
          <w:sz w:val="28"/>
          <w:szCs w:val="28"/>
          <w:lang w:eastAsia="zh-CN"/>
        </w:rPr>
        <w:t>Тема 5.  Простейшие тактические приемы.</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удар. /1ч./</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удар. /2ч./</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Связка. Виды связок.</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Использование связки.</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Как бороться со связкой.</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Отрытое нападение.</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Открытый шах.</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шах.</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на последней линии.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классификационных турниров,  игр с часами и записью;</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tabs>
          <w:tab w:val="left" w:pos="216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Квалификационные турниры юношеских разрядов.</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A782E" w:rsidRPr="006F7A35" w:rsidRDefault="008A782E" w:rsidP="00EE7619">
      <w:pPr>
        <w:numPr>
          <w:ilvl w:val="0"/>
          <w:numId w:val="19"/>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турниров с дифференциацией силы игры участников одного уровня.</w:t>
      </w:r>
    </w:p>
    <w:p w:rsidR="008A782E" w:rsidRPr="006F7A35" w:rsidRDefault="008A782E" w:rsidP="00871BA7">
      <w:pPr>
        <w:tabs>
          <w:tab w:val="left" w:pos="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p w:rsidR="008A782E" w:rsidRPr="006F7A35" w:rsidRDefault="008A782E" w:rsidP="00871BA7">
      <w:pPr>
        <w:spacing w:after="0"/>
        <w:ind w:firstLine="90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Ответы на вопросы по пройденному курсу теории.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A782E" w:rsidRPr="006F7A35" w:rsidRDefault="008A782E" w:rsidP="00EE7619">
      <w:pPr>
        <w:numPr>
          <w:ilvl w:val="0"/>
          <w:numId w:val="19"/>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подведен</w:t>
      </w:r>
      <w:r w:rsidR="00E16FF7">
        <w:rPr>
          <w:rFonts w:ascii="Times New Roman" w:eastAsia="Times New Roman" w:hAnsi="Times New Roman" w:cs="Times New Roman"/>
          <w:sz w:val="28"/>
          <w:szCs w:val="28"/>
          <w:lang w:eastAsia="zh-CN"/>
        </w:rPr>
        <w:t>ие итогов турнира</w:t>
      </w:r>
      <w:proofErr w:type="gramStart"/>
      <w:r w:rsidR="00E16FF7">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w:t>
      </w:r>
      <w:proofErr w:type="gramEnd"/>
    </w:p>
    <w:p w:rsidR="008A782E" w:rsidRPr="006F7A35" w:rsidRDefault="008A782E" w:rsidP="00871BA7">
      <w:pPr>
        <w:spacing w:after="0"/>
        <w:rPr>
          <w:rFonts w:ascii="Times New Roman" w:eastAsia="Times New Roman" w:hAnsi="Times New Roman" w:cs="Times New Roman"/>
          <w:b/>
          <w:sz w:val="28"/>
          <w:szCs w:val="28"/>
          <w:lang w:eastAsia="zh-CN"/>
        </w:rPr>
      </w:pPr>
    </w:p>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Учебно-массовые мероприятия</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традиционных соревнованиях.</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Отборочные соревнования</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Шахматные фестивали и спартакиады</w:t>
      </w:r>
    </w:p>
    <w:p w:rsidR="008A782E" w:rsidRPr="006F7A35" w:rsidRDefault="008A782E" w:rsidP="00871BA7">
      <w:pPr>
        <w:spacing w:after="0"/>
        <w:ind w:left="720"/>
        <w:rPr>
          <w:rFonts w:ascii="Times New Roman" w:eastAsia="Times New Roman" w:hAnsi="Times New Roman" w:cs="Times New Roman"/>
          <w:b/>
          <w:sz w:val="28"/>
          <w:szCs w:val="28"/>
          <w:lang w:eastAsia="zh-CN"/>
        </w:rPr>
      </w:pPr>
    </w:p>
    <w:p w:rsidR="008A782E" w:rsidRPr="006F7A35" w:rsidRDefault="004014DF" w:rsidP="00871BA7">
      <w:pPr>
        <w:tabs>
          <w:tab w:val="left" w:pos="90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w:t>
      </w:r>
    </w:p>
    <w:p w:rsidR="008A782E" w:rsidRPr="006F7A35" w:rsidRDefault="00963B8F"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Pr>
          <w:rFonts w:ascii="Times New Roman" w:eastAsia="Times New Roman" w:hAnsi="Times New Roman" w:cs="Times New Roman"/>
          <w:b/>
          <w:caps/>
          <w:sz w:val="28"/>
          <w:szCs w:val="28"/>
          <w:lang w:eastAsia="zh-CN"/>
        </w:rPr>
        <w:t>2.2.</w:t>
      </w:r>
      <w:r w:rsidR="000D0EBB" w:rsidRPr="006F7A35">
        <w:rPr>
          <w:rFonts w:ascii="Times New Roman" w:eastAsia="Times New Roman" w:hAnsi="Times New Roman" w:cs="Times New Roman"/>
          <w:b/>
          <w:caps/>
          <w:sz w:val="28"/>
          <w:szCs w:val="28"/>
          <w:lang w:eastAsia="zh-CN"/>
        </w:rPr>
        <w:t xml:space="preserve"> </w:t>
      </w:r>
      <w:r w:rsidR="008A782E" w:rsidRPr="006F7A35">
        <w:rPr>
          <w:rFonts w:ascii="Times New Roman" w:eastAsia="Times New Roman" w:hAnsi="Times New Roman" w:cs="Times New Roman"/>
          <w:b/>
          <w:caps/>
          <w:sz w:val="28"/>
          <w:szCs w:val="28"/>
          <w:lang w:eastAsia="zh-CN"/>
        </w:rPr>
        <w:t>Учебный план Образовательной Программы</w:t>
      </w:r>
    </w:p>
    <w:p w:rsidR="002606FE" w:rsidRPr="006F7A35" w:rsidRDefault="008A782E" w:rsidP="00871BA7">
      <w:pPr>
        <w:tabs>
          <w:tab w:val="left" w:pos="-180"/>
        </w:tabs>
        <w:spacing w:after="0"/>
        <w:ind w:left="-720" w:firstLine="709"/>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t xml:space="preserve">                            первого года обучения</w:t>
      </w:r>
    </w:p>
    <w:p w:rsidR="002606FE" w:rsidRPr="006F7A35" w:rsidRDefault="002606FE" w:rsidP="00871BA7">
      <w:pPr>
        <w:spacing w:after="0"/>
        <w:rPr>
          <w:rFonts w:ascii="Times New Roman" w:eastAsia="Times New Roman" w:hAnsi="Times New Roman" w:cs="Times New Roman"/>
          <w:sz w:val="28"/>
          <w:szCs w:val="28"/>
          <w:lang w:eastAsia="zh-CN"/>
        </w:rPr>
      </w:pPr>
    </w:p>
    <w:tbl>
      <w:tblPr>
        <w:tblStyle w:val="2"/>
        <w:tblW w:w="9495" w:type="dxa"/>
        <w:tblInd w:w="-176" w:type="dxa"/>
        <w:tblLayout w:type="fixed"/>
        <w:tblLook w:val="04A0"/>
      </w:tblPr>
      <w:tblGrid>
        <w:gridCol w:w="4548"/>
        <w:gridCol w:w="1134"/>
        <w:gridCol w:w="1276"/>
        <w:gridCol w:w="992"/>
        <w:gridCol w:w="1545"/>
      </w:tblGrid>
      <w:tr w:rsidR="002606FE" w:rsidRPr="006F7A35" w:rsidTr="008A782E">
        <w:trPr>
          <w:trHeight w:val="135"/>
        </w:trPr>
        <w:tc>
          <w:tcPr>
            <w:tcW w:w="4551" w:type="dxa"/>
            <w:vMerge w:val="restart"/>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Всего часов</w:t>
            </w:r>
          </w:p>
        </w:tc>
        <w:tc>
          <w:tcPr>
            <w:tcW w:w="1545" w:type="dxa"/>
            <w:vMerge w:val="restart"/>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Форма контроля</w:t>
            </w:r>
          </w:p>
        </w:tc>
      </w:tr>
      <w:tr w:rsidR="002606FE" w:rsidRPr="006F7A35" w:rsidTr="008A782E">
        <w:trPr>
          <w:trHeight w:val="135"/>
        </w:trPr>
        <w:tc>
          <w:tcPr>
            <w:tcW w:w="4551" w:type="dxa"/>
            <w:vMerge/>
            <w:tcBorders>
              <w:top w:val="single" w:sz="4" w:space="0" w:color="auto"/>
              <w:left w:val="single" w:sz="4" w:space="0" w:color="auto"/>
              <w:bottom w:val="single" w:sz="4" w:space="0" w:color="auto"/>
              <w:right w:val="single" w:sz="4" w:space="0" w:color="auto"/>
            </w:tcBorders>
            <w:vAlign w:val="center"/>
            <w:hideMark/>
          </w:tcPr>
          <w:p w:rsidR="002606FE" w:rsidRPr="006F7A35" w:rsidRDefault="002606FE" w:rsidP="00871BA7">
            <w:pPr>
              <w:spacing w:line="276"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теория</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практика</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Всего</w:t>
            </w: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2606FE" w:rsidRPr="006F7A35" w:rsidRDefault="002606FE" w:rsidP="00871BA7">
            <w:pPr>
              <w:spacing w:line="276" w:lineRule="auto"/>
              <w:rPr>
                <w:rFonts w:ascii="Times New Roman" w:hAnsi="Times New Roman"/>
                <w:sz w:val="28"/>
                <w:szCs w:val="28"/>
              </w:rPr>
            </w:pPr>
          </w:p>
        </w:tc>
      </w:tr>
      <w:tr w:rsidR="002606FE" w:rsidRPr="006F7A35" w:rsidTr="008A782E">
        <w:trPr>
          <w:trHeight w:val="1105"/>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1.Название фигур</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Расстановка</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фигур</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Ходы и взятие фигур</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p w:rsidR="002606FE" w:rsidRPr="006F7A35" w:rsidRDefault="002606FE" w:rsidP="00871BA7">
            <w:pPr>
              <w:spacing w:line="276" w:lineRule="auto"/>
              <w:jc w:val="center"/>
              <w:rPr>
                <w:rFonts w:ascii="Times New Roman" w:hAnsi="Times New Roman"/>
                <w:sz w:val="28"/>
                <w:szCs w:val="28"/>
              </w:rPr>
            </w:pPr>
          </w:p>
          <w:p w:rsidR="002606FE" w:rsidRPr="006F7A35" w:rsidRDefault="002606FE" w:rsidP="00871BA7">
            <w:pPr>
              <w:spacing w:line="276" w:lineRule="auto"/>
              <w:jc w:val="center"/>
              <w:rPr>
                <w:rFonts w:ascii="Times New Roman" w:hAnsi="Times New Roman"/>
                <w:sz w:val="28"/>
                <w:szCs w:val="28"/>
              </w:rPr>
            </w:pPr>
          </w:p>
          <w:p w:rsidR="002606FE" w:rsidRPr="006F7A35" w:rsidRDefault="002606FE" w:rsidP="00871BA7">
            <w:pPr>
              <w:spacing w:line="276"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2. Правила игры, цель игры, история шахмат</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3. Шахматная нотация</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4</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rPr>
          <w:trHeight w:val="278"/>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lastRenderedPageBreak/>
              <w:t>4.Проведение пешки в  ферзи</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rPr>
          <w:trHeight w:val="278"/>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5. Правило взятия на проходе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rPr>
          <w:trHeight w:val="277"/>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6. Рокировка и все о ней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7. Некоторые случаи ничьей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8. Мат тяжелыми фигурами, упражнения на мат</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9.  Понятие о дебюте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10.  Миттельшпиль</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11. Использование большого материального перевеса</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12. Элементарные пешечные окончания</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13. Простейшие тактические приемы</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14. Анализ и комментирование партий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15. Конкурсы решения комбинаций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16. Квалификационные турниры</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r w:rsidR="002606FE" w:rsidRPr="006F7A35">
              <w:rPr>
                <w:rFonts w:ascii="Times New Roman" w:hAnsi="Times New Roman"/>
                <w:sz w:val="28"/>
                <w:szCs w:val="28"/>
              </w:rPr>
              <w:t>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турнир</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17. Учебная игра</w:t>
            </w:r>
          </w:p>
        </w:tc>
        <w:tc>
          <w:tcPr>
            <w:tcW w:w="1134"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r w:rsidR="002606FE" w:rsidRPr="006F7A35">
              <w:rPr>
                <w:rFonts w:ascii="Times New Roman" w:hAnsi="Times New Roman"/>
                <w:sz w:val="28"/>
                <w:szCs w:val="28"/>
              </w:rPr>
              <w:t>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Итоговое занятие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Оценка знаний и умений</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140</w:t>
            </w:r>
          </w:p>
        </w:tc>
        <w:tc>
          <w:tcPr>
            <w:tcW w:w="1545"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r>
    </w:tbl>
    <w:p w:rsidR="008A782E" w:rsidRPr="006F7A35" w:rsidRDefault="008A782E" w:rsidP="00871BA7">
      <w:pPr>
        <w:spacing w:after="0"/>
        <w:contextualSpacing/>
        <w:rPr>
          <w:rFonts w:ascii="Times New Roman" w:eastAsia="Calibri" w:hAnsi="Times New Roman" w:cs="Times New Roman"/>
          <w:sz w:val="28"/>
          <w:szCs w:val="28"/>
        </w:rPr>
      </w:pPr>
    </w:p>
    <w:p w:rsidR="008A782E" w:rsidRPr="006F7A35" w:rsidRDefault="008A782E" w:rsidP="00871BA7">
      <w:pPr>
        <w:spacing w:after="0"/>
        <w:ind w:left="1800"/>
        <w:contextualSpacing/>
        <w:rPr>
          <w:rFonts w:ascii="Times New Roman" w:eastAsia="Calibri" w:hAnsi="Times New Roman" w:cs="Times New Roman"/>
          <w:sz w:val="28"/>
          <w:szCs w:val="28"/>
        </w:rPr>
      </w:pPr>
    </w:p>
    <w:p w:rsidR="008A782E" w:rsidRDefault="008A782E" w:rsidP="00871BA7">
      <w:pPr>
        <w:tabs>
          <w:tab w:val="left" w:pos="-180"/>
        </w:tabs>
        <w:spacing w:after="0"/>
        <w:ind w:left="-720" w:firstLine="709"/>
        <w:jc w:val="center"/>
        <w:rPr>
          <w:rFonts w:ascii="Times New Roman" w:eastAsia="Calibri" w:hAnsi="Times New Roman" w:cs="Times New Roman"/>
          <w:sz w:val="28"/>
          <w:szCs w:val="28"/>
        </w:rPr>
      </w:pPr>
    </w:p>
    <w:p w:rsidR="00637C44" w:rsidRDefault="00637C44" w:rsidP="00871BA7">
      <w:pPr>
        <w:tabs>
          <w:tab w:val="left" w:pos="-180"/>
        </w:tabs>
        <w:spacing w:after="0"/>
        <w:ind w:left="-720" w:firstLine="709"/>
        <w:jc w:val="center"/>
        <w:rPr>
          <w:rFonts w:ascii="Times New Roman" w:eastAsia="Calibri" w:hAnsi="Times New Roman" w:cs="Times New Roman"/>
          <w:sz w:val="28"/>
          <w:szCs w:val="28"/>
        </w:rPr>
      </w:pPr>
    </w:p>
    <w:p w:rsidR="00637C44" w:rsidRPr="006F7A35" w:rsidRDefault="00637C44" w:rsidP="00871BA7">
      <w:pPr>
        <w:tabs>
          <w:tab w:val="left" w:pos="-180"/>
        </w:tabs>
        <w:spacing w:after="0"/>
        <w:ind w:left="-720" w:firstLine="709"/>
        <w:jc w:val="center"/>
        <w:rPr>
          <w:rFonts w:ascii="Times New Roman" w:eastAsia="Calibri" w:hAnsi="Times New Roman" w:cs="Times New Roman"/>
          <w:sz w:val="28"/>
          <w:szCs w:val="28"/>
        </w:rPr>
      </w:pPr>
    </w:p>
    <w:p w:rsidR="008A782E" w:rsidRPr="006F7A35" w:rsidRDefault="008A782E"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lastRenderedPageBreak/>
        <w:t>Учебный план Образовательной Программы</w:t>
      </w:r>
    </w:p>
    <w:p w:rsidR="008A782E" w:rsidRPr="006F7A35" w:rsidRDefault="008A782E"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t>второго года обучения</w:t>
      </w:r>
    </w:p>
    <w:tbl>
      <w:tblPr>
        <w:tblW w:w="10173" w:type="dxa"/>
        <w:tblBorders>
          <w:top w:val="single" w:sz="4" w:space="0" w:color="000000"/>
          <w:left w:val="single" w:sz="4" w:space="0" w:color="000000"/>
          <w:bottom w:val="single" w:sz="4" w:space="0" w:color="000000"/>
          <w:insideH w:val="single" w:sz="4" w:space="0" w:color="000000"/>
        </w:tblBorders>
        <w:tblLayout w:type="fixed"/>
        <w:tblLook w:val="0000"/>
      </w:tblPr>
      <w:tblGrid>
        <w:gridCol w:w="639"/>
        <w:gridCol w:w="4714"/>
        <w:gridCol w:w="1418"/>
        <w:gridCol w:w="1134"/>
        <w:gridCol w:w="699"/>
        <w:gridCol w:w="1569"/>
      </w:tblGrid>
      <w:tr w:rsidR="008A782E" w:rsidRPr="006F7A35" w:rsidTr="008A782E">
        <w:trPr>
          <w:cantSplit/>
          <w:tblHeader/>
        </w:trPr>
        <w:tc>
          <w:tcPr>
            <w:tcW w:w="639" w:type="dxa"/>
            <w:vMerge w:val="restart"/>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ind w:firstLine="284"/>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w:t>
            </w:r>
          </w:p>
        </w:tc>
        <w:tc>
          <w:tcPr>
            <w:tcW w:w="4714" w:type="dxa"/>
            <w:vMerge w:val="restart"/>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ind w:hanging="2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w:t>
            </w:r>
          </w:p>
        </w:tc>
        <w:tc>
          <w:tcPr>
            <w:tcW w:w="3251" w:type="dxa"/>
            <w:gridSpan w:val="3"/>
            <w:tcBorders>
              <w:top w:val="single" w:sz="4" w:space="0" w:color="000000"/>
              <w:left w:val="single" w:sz="4" w:space="0" w:color="000000"/>
              <w:bottom w:val="single" w:sz="4" w:space="0" w:color="000000"/>
              <w:right w:val="single" w:sz="4" w:space="0" w:color="auto"/>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Количество часов</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Формы контроля</w:t>
            </w:r>
          </w:p>
        </w:tc>
      </w:tr>
      <w:tr w:rsidR="008A782E" w:rsidRPr="006F7A35" w:rsidTr="008A782E">
        <w:trPr>
          <w:cantSplit/>
        </w:trPr>
        <w:tc>
          <w:tcPr>
            <w:tcW w:w="639" w:type="dxa"/>
            <w:vMerge/>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napToGrid w:val="0"/>
              <w:spacing w:after="0"/>
              <w:ind w:firstLine="284"/>
              <w:jc w:val="center"/>
              <w:rPr>
                <w:rFonts w:ascii="Times New Roman" w:eastAsia="Times New Roman" w:hAnsi="Times New Roman" w:cs="Times New Roman"/>
                <w:b/>
                <w:sz w:val="28"/>
                <w:szCs w:val="28"/>
                <w:lang w:eastAsia="zh-CN"/>
              </w:rPr>
            </w:pPr>
          </w:p>
        </w:tc>
        <w:tc>
          <w:tcPr>
            <w:tcW w:w="4714" w:type="dxa"/>
            <w:vMerge/>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napToGrid w:val="0"/>
              <w:spacing w:after="0"/>
              <w:ind w:firstLine="284"/>
              <w:jc w:val="both"/>
              <w:rPr>
                <w:rFonts w:ascii="Times New Roman" w:eastAsia="Times New Roman" w:hAnsi="Times New Roman" w:cs="Times New Roman"/>
                <w:b/>
                <w:sz w:val="28"/>
                <w:szCs w:val="28"/>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Теория</w:t>
            </w:r>
          </w:p>
        </w:tc>
        <w:tc>
          <w:tcPr>
            <w:tcW w:w="113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Практика</w:t>
            </w:r>
          </w:p>
        </w:tc>
        <w:tc>
          <w:tcPr>
            <w:tcW w:w="699" w:type="dxa"/>
            <w:tcBorders>
              <w:top w:val="single" w:sz="4" w:space="0" w:color="000000"/>
              <w:left w:val="single" w:sz="4" w:space="0" w:color="000000"/>
              <w:bottom w:val="single" w:sz="4" w:space="0" w:color="000000"/>
              <w:right w:val="single" w:sz="4" w:space="0" w:color="auto"/>
            </w:tcBorders>
            <w:shd w:val="clear" w:color="auto" w:fill="auto"/>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Всего</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b/>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
                <w:sz w:val="28"/>
                <w:szCs w:val="28"/>
                <w:lang w:eastAsia="zh-CN"/>
              </w:rPr>
              <w:t xml:space="preserve">Тема 1. </w:t>
            </w:r>
            <w:r w:rsidRPr="006F7A35">
              <w:rPr>
                <w:rFonts w:ascii="Times New Roman" w:eastAsia="Times New Roman" w:hAnsi="Times New Roman" w:cs="Times New Roman"/>
                <w:color w:val="000000"/>
                <w:sz w:val="28"/>
                <w:szCs w:val="28"/>
                <w:lang w:eastAsia="zh-CN"/>
              </w:rPr>
              <w:t xml:space="preserve">Методы ведения атаки </w:t>
            </w:r>
            <w:proofErr w:type="gramStart"/>
            <w:r w:rsidRPr="006F7A35">
              <w:rPr>
                <w:rFonts w:ascii="Times New Roman" w:eastAsia="Times New Roman" w:hAnsi="Times New Roman" w:cs="Times New Roman"/>
                <w:color w:val="000000"/>
                <w:sz w:val="28"/>
                <w:szCs w:val="28"/>
                <w:lang w:eastAsia="zh-CN"/>
              </w:rPr>
              <w:t>на</w:t>
            </w:r>
            <w:proofErr w:type="gramEnd"/>
          </w:p>
          <w:p w:rsidR="008A782E" w:rsidRPr="006F7A35" w:rsidRDefault="008A782E" w:rsidP="00871BA7">
            <w:pPr>
              <w:spacing w:after="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короля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2. </w:t>
            </w:r>
            <w:r w:rsidRPr="006F7A35">
              <w:rPr>
                <w:rFonts w:ascii="Times New Roman" w:eastAsia="Times New Roman" w:hAnsi="Times New Roman" w:cs="Times New Roman"/>
                <w:color w:val="000000"/>
                <w:sz w:val="28"/>
                <w:szCs w:val="28"/>
                <w:lang w:eastAsia="zh-CN"/>
              </w:rPr>
              <w:t xml:space="preserve"> Пешечный эндшпиль</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rPr>
          <w:trHeight w:val="234"/>
        </w:trPr>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3. </w:t>
            </w:r>
            <w:r w:rsidRPr="006F7A35">
              <w:rPr>
                <w:rFonts w:ascii="Times New Roman" w:eastAsia="Times New Roman" w:hAnsi="Times New Roman" w:cs="Times New Roman"/>
                <w:sz w:val="28"/>
                <w:szCs w:val="28"/>
                <w:lang w:eastAsia="zh-CN"/>
              </w:rPr>
              <w:t>Ферзевые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окончания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tabs>
                <w:tab w:val="left" w:pos="1843"/>
                <w:tab w:val="left" w:pos="2268"/>
              </w:tabs>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4. </w:t>
            </w:r>
            <w:r w:rsidRPr="006F7A35">
              <w:rPr>
                <w:rFonts w:ascii="Times New Roman" w:eastAsia="Times New Roman" w:hAnsi="Times New Roman" w:cs="Times New Roman"/>
                <w:sz w:val="28"/>
                <w:szCs w:val="28"/>
                <w:lang w:eastAsia="zh-CN"/>
              </w:rPr>
              <w:t>Ладейные окончания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5. </w:t>
            </w:r>
            <w:r w:rsidRPr="006F7A35">
              <w:rPr>
                <w:rFonts w:ascii="Times New Roman" w:eastAsia="Times New Roman" w:hAnsi="Times New Roman" w:cs="Times New Roman"/>
                <w:sz w:val="28"/>
                <w:szCs w:val="28"/>
                <w:lang w:eastAsia="zh-CN"/>
              </w:rPr>
              <w:t>Конь сильнее слона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6. </w:t>
            </w:r>
            <w:r w:rsidRPr="006F7A35">
              <w:rPr>
                <w:rFonts w:ascii="Times New Roman" w:eastAsia="Times New Roman" w:hAnsi="Times New Roman" w:cs="Times New Roman"/>
                <w:sz w:val="28"/>
                <w:szCs w:val="28"/>
                <w:lang w:eastAsia="zh-CN"/>
              </w:rPr>
              <w:t>Слон сильнее коня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7. </w:t>
            </w:r>
            <w:r w:rsidRPr="006F7A35">
              <w:rPr>
                <w:rFonts w:ascii="Times New Roman" w:eastAsia="Times New Roman" w:hAnsi="Times New Roman" w:cs="Times New Roman"/>
                <w:sz w:val="28"/>
                <w:szCs w:val="28"/>
                <w:lang w:eastAsia="zh-CN"/>
              </w:rPr>
              <w:t>Одноцветные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8. </w:t>
            </w:r>
            <w:r w:rsidRPr="006F7A35">
              <w:rPr>
                <w:rFonts w:ascii="Times New Roman" w:eastAsia="Times New Roman" w:hAnsi="Times New Roman" w:cs="Times New Roman"/>
                <w:sz w:val="28"/>
                <w:szCs w:val="28"/>
                <w:lang w:eastAsia="zh-CN"/>
              </w:rPr>
              <w:t>Разноцветные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9. </w:t>
            </w:r>
            <w:r w:rsidRPr="006F7A35">
              <w:rPr>
                <w:rFonts w:ascii="Times New Roman" w:eastAsia="Times New Roman" w:hAnsi="Times New Roman" w:cs="Times New Roman"/>
                <w:sz w:val="28"/>
                <w:szCs w:val="28"/>
                <w:lang w:eastAsia="zh-CN"/>
              </w:rPr>
              <w:t>Дебютная</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подготовка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r w:rsidR="00871BA7" w:rsidRPr="006F7A35">
              <w:rPr>
                <w:rFonts w:ascii="Times New Roman" w:eastAsia="Times New Roman" w:hAnsi="Times New Roman" w:cs="Times New Roman"/>
                <w:sz w:val="28"/>
                <w:szCs w:val="28"/>
                <w:lang w:eastAsia="zh-CN"/>
              </w:rPr>
              <w:t>4</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r w:rsidR="00871BA7" w:rsidRPr="006F7A35">
              <w:rPr>
                <w:rFonts w:ascii="Times New Roman" w:eastAsia="Times New Roman" w:hAnsi="Times New Roman" w:cs="Times New Roman"/>
                <w:sz w:val="28"/>
                <w:szCs w:val="28"/>
                <w:lang w:eastAsia="zh-CN"/>
              </w:rPr>
              <w:t>4</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10. </w:t>
            </w:r>
            <w:r w:rsidRPr="006F7A35">
              <w:rPr>
                <w:rFonts w:ascii="Times New Roman" w:eastAsia="Times New Roman" w:hAnsi="Times New Roman" w:cs="Times New Roman"/>
                <w:sz w:val="28"/>
                <w:szCs w:val="28"/>
                <w:lang w:eastAsia="zh-CN"/>
              </w:rPr>
              <w:t>Анализ</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партий</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11. </w:t>
            </w:r>
            <w:r w:rsidRPr="006F7A35">
              <w:rPr>
                <w:rFonts w:ascii="Times New Roman" w:eastAsia="Times New Roman" w:hAnsi="Times New Roman" w:cs="Times New Roman"/>
                <w:sz w:val="28"/>
                <w:szCs w:val="28"/>
                <w:lang w:eastAsia="zh-CN"/>
              </w:rPr>
              <w:t>Пешечные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слабости</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12. </w:t>
            </w:r>
            <w:r w:rsidRPr="006F7A35">
              <w:rPr>
                <w:rFonts w:ascii="Times New Roman" w:eastAsia="Times New Roman" w:hAnsi="Times New Roman" w:cs="Times New Roman"/>
                <w:sz w:val="28"/>
                <w:szCs w:val="28"/>
                <w:lang w:eastAsia="zh-CN"/>
              </w:rPr>
              <w:t>Тренировка техники расчета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8</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13. </w:t>
            </w:r>
            <w:r w:rsidRPr="006F7A35">
              <w:rPr>
                <w:rFonts w:ascii="Times New Roman" w:eastAsia="Times New Roman" w:hAnsi="Times New Roman" w:cs="Times New Roman"/>
                <w:sz w:val="28"/>
                <w:szCs w:val="28"/>
                <w:lang w:eastAsia="zh-CN"/>
              </w:rPr>
              <w:t>Выключение фигуры из игры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14. </w:t>
            </w:r>
            <w:r w:rsidRPr="006F7A35">
              <w:rPr>
                <w:rFonts w:ascii="Times New Roman" w:eastAsia="Times New Roman" w:hAnsi="Times New Roman" w:cs="Times New Roman"/>
                <w:sz w:val="28"/>
                <w:szCs w:val="28"/>
                <w:lang w:eastAsia="zh-CN"/>
              </w:rPr>
              <w:t>Использование открытых линий</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15. </w:t>
            </w:r>
            <w:r w:rsidRPr="006F7A35">
              <w:rPr>
                <w:rFonts w:ascii="Times New Roman" w:eastAsia="Times New Roman" w:hAnsi="Times New Roman" w:cs="Times New Roman"/>
                <w:sz w:val="28"/>
                <w:szCs w:val="28"/>
                <w:lang w:eastAsia="zh-CN"/>
              </w:rPr>
              <w:t>Слабые поля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16. </w:t>
            </w:r>
            <w:r w:rsidRPr="006F7A35">
              <w:rPr>
                <w:rFonts w:ascii="Times New Roman" w:eastAsia="Times New Roman" w:hAnsi="Times New Roman" w:cs="Times New Roman"/>
                <w:sz w:val="28"/>
                <w:szCs w:val="28"/>
                <w:lang w:eastAsia="zh-CN"/>
              </w:rPr>
              <w:t>Хорошие и плохие 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17.  </w:t>
            </w:r>
            <w:r w:rsidRPr="006F7A35">
              <w:rPr>
                <w:rFonts w:ascii="Times New Roman" w:eastAsia="Times New Roman" w:hAnsi="Times New Roman" w:cs="Times New Roman"/>
                <w:sz w:val="28"/>
                <w:szCs w:val="28"/>
                <w:lang w:eastAsia="zh-CN"/>
              </w:rPr>
              <w:t>Решение задач</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rPr>
          <w:trHeight w:val="590"/>
        </w:trPr>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Квалификационные турниры разряда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20</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турнир</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Учебная игра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32</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32</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p>
        </w:tc>
      </w:tr>
      <w:tr w:rsidR="008A782E" w:rsidRPr="006F7A35" w:rsidTr="008A782E">
        <w:tc>
          <w:tcPr>
            <w:tcW w:w="5353" w:type="dxa"/>
            <w:gridSpan w:val="2"/>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93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405CD6"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37</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140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b/>
                <w:sz w:val="28"/>
                <w:szCs w:val="28"/>
                <w:lang w:eastAsia="zh-CN"/>
              </w:rPr>
            </w:pPr>
          </w:p>
        </w:tc>
      </w:tr>
    </w:tbl>
    <w:p w:rsidR="008A782E" w:rsidRPr="006F7A35" w:rsidRDefault="008A782E" w:rsidP="00871BA7">
      <w:pPr>
        <w:spacing w:after="0"/>
        <w:rPr>
          <w:rFonts w:ascii="Times New Roman" w:eastAsia="Times New Roman" w:hAnsi="Times New Roman" w:cs="Times New Roman"/>
          <w:sz w:val="28"/>
          <w:szCs w:val="28"/>
          <w:lang w:eastAsia="zh-CN"/>
        </w:rPr>
      </w:pPr>
    </w:p>
    <w:p w:rsidR="006E5625" w:rsidRPr="006F7A35" w:rsidRDefault="006E5625" w:rsidP="00871BA7">
      <w:pPr>
        <w:spacing w:after="0"/>
        <w:rPr>
          <w:rFonts w:ascii="Times New Roman" w:eastAsia="Times New Roman" w:hAnsi="Times New Roman" w:cs="Times New Roman"/>
          <w:sz w:val="28"/>
          <w:szCs w:val="28"/>
          <w:lang w:eastAsia="zh-CN"/>
        </w:rPr>
        <w:sectPr w:rsidR="006E5625" w:rsidRPr="006F7A35">
          <w:footerReference w:type="default" r:id="rId8"/>
          <w:pgSz w:w="11906" w:h="16838"/>
          <w:pgMar w:top="1134" w:right="1134" w:bottom="1134" w:left="1134" w:header="709" w:footer="709" w:gutter="0"/>
          <w:cols w:space="720"/>
          <w:formProt w:val="0"/>
          <w:docGrid w:linePitch="360"/>
        </w:sectPr>
      </w:pPr>
    </w:p>
    <w:p w:rsidR="004014DF" w:rsidRPr="006F7A35" w:rsidRDefault="004014DF" w:rsidP="00871BA7">
      <w:pPr>
        <w:tabs>
          <w:tab w:val="left" w:pos="2835"/>
          <w:tab w:val="left" w:pos="3402"/>
        </w:tabs>
        <w:spacing w:after="0"/>
        <w:jc w:val="center"/>
        <w:rPr>
          <w:rFonts w:ascii="Times New Roman" w:eastAsia="Times New Roman" w:hAnsi="Times New Roman" w:cs="Times New Roman"/>
          <w:b/>
          <w:caps/>
          <w:sz w:val="28"/>
          <w:szCs w:val="28"/>
          <w:lang w:eastAsia="zh-CN"/>
        </w:rPr>
      </w:pPr>
    </w:p>
    <w:p w:rsidR="00555C70" w:rsidRPr="006F7A35" w:rsidRDefault="00963B8F" w:rsidP="00871BA7">
      <w:pPr>
        <w:spacing w:after="0"/>
        <w:jc w:val="center"/>
        <w:rPr>
          <w:rFonts w:ascii="Times New Roman" w:eastAsia="Times New Roman" w:hAnsi="Times New Roman" w:cs="Times New Roman"/>
          <w:b/>
          <w:caps/>
          <w:sz w:val="28"/>
          <w:szCs w:val="28"/>
          <w:lang w:eastAsia="zh-CN"/>
        </w:rPr>
      </w:pPr>
      <w:r w:rsidRPr="00963B8F">
        <w:rPr>
          <w:rFonts w:ascii="Times New Roman" w:eastAsia="Times New Roman" w:hAnsi="Times New Roman" w:cs="Times New Roman"/>
          <w:b/>
          <w:caps/>
          <w:sz w:val="28"/>
          <w:szCs w:val="28"/>
          <w:lang w:eastAsia="zh-CN"/>
        </w:rPr>
        <w:t xml:space="preserve">3.1. </w:t>
      </w:r>
      <w:r w:rsidR="00555C70" w:rsidRPr="006F7A35">
        <w:rPr>
          <w:rFonts w:ascii="Times New Roman" w:eastAsia="Times New Roman" w:hAnsi="Times New Roman" w:cs="Times New Roman"/>
          <w:b/>
          <w:caps/>
          <w:sz w:val="28"/>
          <w:szCs w:val="28"/>
          <w:lang w:eastAsia="zh-CN"/>
        </w:rPr>
        <w:t>Методическое обеспечение образовательной программы</w:t>
      </w:r>
    </w:p>
    <w:p w:rsidR="00555C70" w:rsidRPr="006F7A35" w:rsidRDefault="00555C70" w:rsidP="00871BA7">
      <w:pPr>
        <w:spacing w:after="0"/>
        <w:ind w:left="360"/>
        <w:jc w:val="center"/>
        <w:rPr>
          <w:rFonts w:ascii="Times New Roman" w:eastAsia="Times New Roman" w:hAnsi="Times New Roman" w:cs="Times New Roman"/>
          <w:b/>
          <w:caps/>
          <w:sz w:val="28"/>
          <w:szCs w:val="28"/>
          <w:lang w:eastAsia="zh-CN"/>
        </w:rPr>
      </w:pPr>
    </w:p>
    <w:p w:rsidR="00555C70" w:rsidRPr="006F7A35" w:rsidRDefault="00555C70" w:rsidP="00871BA7">
      <w:pPr>
        <w:spacing w:after="0"/>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Занятия по теории проходят в виде рассказа и беседы перед игровым занятием. Для снижения нагрузки и повышения интереса у обучаемых детей необходимо разнообразить методы организации занятия. </w:t>
      </w:r>
      <w:proofErr w:type="gramStart"/>
      <w:r w:rsidRPr="006F7A35">
        <w:rPr>
          <w:rFonts w:ascii="Times New Roman" w:eastAsia="Times New Roman" w:hAnsi="Times New Roman" w:cs="Times New Roman"/>
          <w:sz w:val="28"/>
          <w:szCs w:val="28"/>
          <w:lang w:eastAsia="zh-CN"/>
        </w:rPr>
        <w:t>При</w:t>
      </w:r>
      <w:r w:rsidRPr="006F7A35">
        <w:rPr>
          <w:rFonts w:ascii="Times New Roman" w:eastAsia="Times New Roman" w:hAnsi="Times New Roman" w:cs="Times New Roman"/>
          <w:vanish/>
          <w:sz w:val="28"/>
          <w:szCs w:val="28"/>
          <w:lang w:eastAsia="zh-CN"/>
        </w:rPr>
        <w:t>повышения интереса учащихся необходимо разнообразить методы организации занятия.ия, выпольнять разряды и показывать высоки спо</w:t>
      </w:r>
      <w:r w:rsidRPr="006F7A35">
        <w:rPr>
          <w:rFonts w:ascii="Times New Roman" w:eastAsia="Times New Roman" w:hAnsi="Times New Roman" w:cs="Times New Roman"/>
          <w:sz w:val="28"/>
          <w:szCs w:val="28"/>
          <w:lang w:eastAsia="zh-CN"/>
        </w:rPr>
        <w:t>меняется как индивидуальная в рамках фронтальной, так и групповая форма организации учебно-воспитательного процесса.</w:t>
      </w:r>
      <w:proofErr w:type="gramEnd"/>
      <w:r w:rsidRPr="006F7A35">
        <w:rPr>
          <w:rFonts w:ascii="Times New Roman" w:eastAsia="Times New Roman" w:hAnsi="Times New Roman" w:cs="Times New Roman"/>
          <w:sz w:val="28"/>
          <w:szCs w:val="28"/>
          <w:lang w:eastAsia="zh-CN"/>
        </w:rPr>
        <w:t xml:space="preserve"> Занятия проводятся в специализированных шахматных кабинетах на шахматных настенных и настольных досках.</w:t>
      </w:r>
    </w:p>
    <w:p w:rsidR="00555C70" w:rsidRPr="006F7A35" w:rsidRDefault="00555C70" w:rsidP="00871BA7">
      <w:pPr>
        <w:tabs>
          <w:tab w:val="left" w:pos="720"/>
        </w:tabs>
        <w:spacing w:after="0"/>
        <w:ind w:left="720" w:hanging="360"/>
        <w:rPr>
          <w:rFonts w:ascii="Times New Roman" w:eastAsia="Times New Roman" w:hAnsi="Times New Roman" w:cs="Times New Roman"/>
          <w:sz w:val="28"/>
          <w:szCs w:val="28"/>
          <w:lang w:eastAsia="zh-CN"/>
        </w:rPr>
      </w:pP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Первый год обучения</w:t>
      </w: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p>
    <w:tbl>
      <w:tblPr>
        <w:tblW w:w="10270" w:type="dxa"/>
        <w:tblBorders>
          <w:top w:val="single" w:sz="4" w:space="0" w:color="000000"/>
          <w:left w:val="single" w:sz="4" w:space="0" w:color="000000"/>
          <w:bottom w:val="single" w:sz="12" w:space="0" w:color="000000"/>
          <w:insideH w:val="single" w:sz="12" w:space="0" w:color="000000"/>
        </w:tblBorders>
        <w:tblLook w:val="0000"/>
      </w:tblPr>
      <w:tblGrid>
        <w:gridCol w:w="530"/>
        <w:gridCol w:w="1431"/>
        <w:gridCol w:w="1982"/>
        <w:gridCol w:w="1727"/>
        <w:gridCol w:w="1887"/>
        <w:gridCol w:w="1593"/>
        <w:gridCol w:w="1707"/>
      </w:tblGrid>
      <w:tr w:rsidR="00555C70" w:rsidRPr="006F7A35" w:rsidTr="00871BA7">
        <w:trPr>
          <w:cantSplit/>
          <w:trHeight w:val="934"/>
          <w:tblHeader/>
        </w:trPr>
        <w:tc>
          <w:tcPr>
            <w:tcW w:w="5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left="72"/>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lastRenderedPageBreak/>
              <w:t>№</w:t>
            </w:r>
          </w:p>
        </w:tc>
        <w:tc>
          <w:tcPr>
            <w:tcW w:w="108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8"/>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Тема</w:t>
            </w:r>
          </w:p>
        </w:tc>
        <w:tc>
          <w:tcPr>
            <w:tcW w:w="14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занятий</w:t>
            </w:r>
          </w:p>
        </w:tc>
        <w:tc>
          <w:tcPr>
            <w:tcW w:w="162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Методы и приемы </w:t>
            </w:r>
          </w:p>
        </w:tc>
        <w:tc>
          <w:tcPr>
            <w:tcW w:w="198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Дидактические материалы</w:t>
            </w:r>
          </w:p>
        </w:tc>
        <w:tc>
          <w:tcPr>
            <w:tcW w:w="14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Техническое оснащение</w:t>
            </w:r>
          </w:p>
        </w:tc>
        <w:tc>
          <w:tcPr>
            <w:tcW w:w="217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подведения итогов</w:t>
            </w:r>
          </w:p>
        </w:tc>
      </w:tr>
      <w:tr w:rsidR="00555C70" w:rsidRPr="006F7A35" w:rsidTr="00871BA7">
        <w:trPr>
          <w:trHeight w:val="317"/>
        </w:trPr>
        <w:tc>
          <w:tcPr>
            <w:tcW w:w="54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1</w:t>
            </w:r>
          </w:p>
        </w:tc>
        <w:tc>
          <w:tcPr>
            <w:tcW w:w="108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Введение</w:t>
            </w:r>
          </w:p>
        </w:tc>
        <w:tc>
          <w:tcPr>
            <w:tcW w:w="1440" w:type="dxa"/>
            <w:tcBorders>
              <w:top w:val="single" w:sz="12" w:space="0" w:color="000000"/>
              <w:left w:val="single" w:sz="4" w:space="0" w:color="000000"/>
              <w:bottom w:val="single" w:sz="4" w:space="0" w:color="000000"/>
            </w:tcBorders>
            <w:shd w:val="clear" w:color="auto" w:fill="auto"/>
          </w:tcPr>
          <w:p w:rsidR="00555C70" w:rsidRPr="006F7A35" w:rsidRDefault="000D195C"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Теоретичес</w:t>
            </w:r>
            <w:r w:rsidR="00555C70" w:rsidRPr="006F7A35">
              <w:rPr>
                <w:rFonts w:ascii="Times New Roman" w:eastAsia="Times New Roman" w:hAnsi="Times New Roman" w:cs="Times New Roman"/>
                <w:sz w:val="24"/>
                <w:szCs w:val="24"/>
                <w:lang w:eastAsia="zh-CN"/>
              </w:rPr>
              <w:t>кая.</w:t>
            </w:r>
          </w:p>
        </w:tc>
        <w:tc>
          <w:tcPr>
            <w:tcW w:w="162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пояснения.</w:t>
            </w:r>
          </w:p>
        </w:tc>
        <w:tc>
          <w:tcPr>
            <w:tcW w:w="198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Абрамов С.П.</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w:t>
            </w:r>
            <w:r w:rsidR="00612CA6" w:rsidRPr="006F7A35">
              <w:rPr>
                <w:rFonts w:ascii="Times New Roman" w:eastAsia="Times New Roman" w:hAnsi="Times New Roman" w:cs="Times New Roman"/>
                <w:sz w:val="24"/>
                <w:szCs w:val="24"/>
                <w:lang w:eastAsia="zh-CN"/>
              </w:rPr>
              <w:t>,2009г.</w:t>
            </w:r>
          </w:p>
        </w:tc>
        <w:tc>
          <w:tcPr>
            <w:tcW w:w="144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w:t>
            </w:r>
          </w:p>
        </w:tc>
        <w:tc>
          <w:tcPr>
            <w:tcW w:w="2170" w:type="dxa"/>
            <w:tcBorders>
              <w:top w:val="single" w:sz="12"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 беседы.</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2</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Тема 1.</w:t>
            </w:r>
            <w:r w:rsidRPr="006F7A35">
              <w:rPr>
                <w:rFonts w:ascii="Times New Roman" w:eastAsia="Times New Roman" w:hAnsi="Times New Roman" w:cs="Times New Roman"/>
                <w:bCs/>
                <w:color w:val="000000"/>
                <w:sz w:val="24"/>
                <w:szCs w:val="24"/>
                <w:lang w:eastAsia="zh-CN"/>
              </w:rPr>
              <w:t>Сущность игры в шахматы</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Комбинированная</w:t>
            </w:r>
            <w:proofErr w:type="gramEnd"/>
            <w:r w:rsidRPr="006F7A35">
              <w:rPr>
                <w:rFonts w:ascii="Times New Roman" w:eastAsia="Times New Roman" w:hAnsi="Times New Roman" w:cs="Times New Roman"/>
                <w:sz w:val="24"/>
                <w:szCs w:val="24"/>
                <w:lang w:eastAsia="zh-CN"/>
              </w:rPr>
              <w:t xml:space="preserve">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игровые упражнения,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Тетрадь, карандаш </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3</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2. </w:t>
            </w:r>
            <w:r w:rsidRPr="006F7A35">
              <w:rPr>
                <w:rFonts w:ascii="Times New Roman" w:eastAsia="Times New Roman" w:hAnsi="Times New Roman" w:cs="Times New Roman"/>
                <w:bCs/>
                <w:color w:val="000000"/>
                <w:sz w:val="24"/>
                <w:szCs w:val="24"/>
                <w:lang w:eastAsia="zh-CN"/>
              </w:rPr>
              <w:t xml:space="preserve">Ходы </w:t>
            </w:r>
            <w:proofErr w:type="spellStart"/>
            <w:proofErr w:type="gramStart"/>
            <w:r w:rsidRPr="006F7A35">
              <w:rPr>
                <w:rFonts w:ascii="Times New Roman" w:eastAsia="Times New Roman" w:hAnsi="Times New Roman" w:cs="Times New Roman"/>
                <w:bCs/>
                <w:color w:val="000000"/>
                <w:sz w:val="24"/>
                <w:szCs w:val="24"/>
                <w:lang w:eastAsia="zh-CN"/>
              </w:rPr>
              <w:t>шахмат-ных</w:t>
            </w:r>
            <w:proofErr w:type="spellEnd"/>
            <w:proofErr w:type="gramEnd"/>
            <w:r w:rsidRPr="006F7A35">
              <w:rPr>
                <w:rFonts w:ascii="Times New Roman" w:eastAsia="Times New Roman" w:hAnsi="Times New Roman" w:cs="Times New Roman"/>
                <w:bCs/>
                <w:color w:val="000000"/>
                <w:sz w:val="24"/>
                <w:szCs w:val="24"/>
                <w:lang w:eastAsia="zh-CN"/>
              </w:rPr>
              <w:t xml:space="preserve"> фигур</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spellStart"/>
            <w:proofErr w:type="gramStart"/>
            <w:r w:rsidRPr="006F7A35">
              <w:rPr>
                <w:rFonts w:ascii="Times New Roman" w:eastAsia="Times New Roman" w:hAnsi="Times New Roman" w:cs="Times New Roman"/>
                <w:sz w:val="24"/>
                <w:szCs w:val="24"/>
                <w:lang w:eastAsia="zh-CN"/>
              </w:rPr>
              <w:t>Комбиниро-ванная</w:t>
            </w:r>
            <w:proofErr w:type="spellEnd"/>
            <w:proofErr w:type="gramEnd"/>
            <w:r w:rsidRPr="006F7A35">
              <w:rPr>
                <w:rFonts w:ascii="Times New Roman" w:eastAsia="Times New Roman" w:hAnsi="Times New Roman" w:cs="Times New Roman"/>
                <w:sz w:val="24"/>
                <w:szCs w:val="24"/>
                <w:lang w:eastAsia="zh-CN"/>
              </w:rPr>
              <w:t xml:space="preserve">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Тетрадь, карандаш.</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4</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hd w:val="clear" w:color="auto" w:fill="FFFFFF"/>
              <w:tabs>
                <w:tab w:val="left" w:pos="3070"/>
              </w:tabs>
              <w:autoSpaceDE w:val="0"/>
              <w:spacing w:after="0"/>
              <w:ind w:right="57"/>
              <w:rPr>
                <w:rFonts w:ascii="Times New Roman" w:eastAsia="Times New Roman" w:hAnsi="Times New Roman" w:cs="Times New Roman"/>
                <w:b/>
                <w:bCs/>
                <w:color w:val="000000"/>
                <w:sz w:val="24"/>
                <w:szCs w:val="24"/>
                <w:lang w:eastAsia="zh-CN"/>
              </w:rPr>
            </w:pPr>
            <w:r w:rsidRPr="006F7A35">
              <w:rPr>
                <w:rFonts w:ascii="Times New Roman" w:eastAsia="Times New Roman" w:hAnsi="Times New Roman" w:cs="Times New Roman"/>
                <w:b/>
                <w:sz w:val="24"/>
                <w:szCs w:val="24"/>
                <w:lang w:eastAsia="zh-CN"/>
              </w:rPr>
              <w:t>Тема 3.</w:t>
            </w:r>
            <w:proofErr w:type="gramStart"/>
            <w:r w:rsidRPr="006F7A35">
              <w:rPr>
                <w:rFonts w:ascii="Times New Roman" w:eastAsia="Times New Roman" w:hAnsi="Times New Roman" w:cs="Times New Roman"/>
                <w:bCs/>
                <w:color w:val="000000"/>
                <w:sz w:val="24"/>
                <w:szCs w:val="24"/>
                <w:lang w:eastAsia="zh-CN"/>
              </w:rPr>
              <w:t>Завер-шение</w:t>
            </w:r>
            <w:proofErr w:type="gramEnd"/>
            <w:r w:rsidRPr="006F7A35">
              <w:rPr>
                <w:rFonts w:ascii="Times New Roman" w:eastAsia="Times New Roman" w:hAnsi="Times New Roman" w:cs="Times New Roman"/>
                <w:bCs/>
                <w:color w:val="000000"/>
                <w:sz w:val="24"/>
                <w:szCs w:val="24"/>
                <w:lang w:eastAsia="zh-CN"/>
              </w:rPr>
              <w:t xml:space="preserve"> игры</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proofErr w:type="spellStart"/>
            <w:proofErr w:type="gramStart"/>
            <w:r w:rsidRPr="006F7A35">
              <w:rPr>
                <w:rFonts w:ascii="Times New Roman" w:eastAsia="Times New Roman" w:hAnsi="Times New Roman" w:cs="Times New Roman"/>
                <w:sz w:val="24"/>
                <w:szCs w:val="24"/>
                <w:lang w:eastAsia="zh-CN"/>
              </w:rPr>
              <w:t>Комбиниро-ванная</w:t>
            </w:r>
            <w:proofErr w:type="spellEnd"/>
            <w:proofErr w:type="gramEnd"/>
            <w:r w:rsidRPr="006F7A35">
              <w:rPr>
                <w:rFonts w:ascii="Times New Roman" w:eastAsia="Times New Roman" w:hAnsi="Times New Roman" w:cs="Times New Roman"/>
                <w:sz w:val="24"/>
                <w:szCs w:val="24"/>
                <w:lang w:eastAsia="zh-CN"/>
              </w:rPr>
              <w:t xml:space="preserve">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Рассказ, беседа, иллюстрация на шахматных настенных досках, </w:t>
            </w:r>
            <w:r w:rsidRPr="006F7A35">
              <w:rPr>
                <w:rFonts w:ascii="Times New Roman" w:eastAsia="Times New Roman" w:hAnsi="Times New Roman" w:cs="Times New Roman"/>
                <w:sz w:val="24"/>
                <w:szCs w:val="24"/>
                <w:lang w:eastAsia="zh-CN"/>
              </w:rPr>
              <w:lastRenderedPageBreak/>
              <w:t>элементы творческой игры, игровые упражнения, конспектное обучение.</w:t>
            </w:r>
          </w:p>
          <w:p w:rsidR="00555C70" w:rsidRPr="006F7A35" w:rsidRDefault="00555C70" w:rsidP="00871BA7">
            <w:pPr>
              <w:spacing w:after="0"/>
              <w:jc w:val="both"/>
              <w:rPr>
                <w:rFonts w:ascii="Times New Roman" w:eastAsia="Times New Roman" w:hAnsi="Times New Roman" w:cs="Times New Roman"/>
                <w:sz w:val="24"/>
                <w:szCs w:val="24"/>
                <w:lang w:eastAsia="zh-CN"/>
              </w:rPr>
            </w:pPr>
          </w:p>
          <w:p w:rsidR="00555C70" w:rsidRPr="006F7A35" w:rsidRDefault="00555C70" w:rsidP="00871BA7">
            <w:pPr>
              <w:spacing w:after="0"/>
              <w:jc w:val="both"/>
              <w:rPr>
                <w:rFonts w:ascii="Times New Roman" w:eastAsia="Times New Roman" w:hAnsi="Times New Roman" w:cs="Times New Roman"/>
                <w:sz w:val="24"/>
                <w:szCs w:val="24"/>
                <w:lang w:eastAsia="zh-CN"/>
              </w:rPr>
            </w:pP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Тетрадь, карандаш. </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беседы, игра. </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Практическая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5</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4 . </w:t>
            </w:r>
            <w:r w:rsidRPr="006F7A35">
              <w:rPr>
                <w:rFonts w:ascii="Times New Roman" w:eastAsia="Times New Roman" w:hAnsi="Times New Roman" w:cs="Times New Roman"/>
                <w:sz w:val="24"/>
                <w:szCs w:val="24"/>
                <w:lang w:eastAsia="zh-CN"/>
              </w:rPr>
              <w:t>Основы записи.</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spellStart"/>
            <w:proofErr w:type="gramStart"/>
            <w:r w:rsidRPr="006F7A35">
              <w:rPr>
                <w:rFonts w:ascii="Times New Roman" w:eastAsia="Times New Roman" w:hAnsi="Times New Roman" w:cs="Times New Roman"/>
                <w:sz w:val="24"/>
                <w:szCs w:val="24"/>
                <w:lang w:eastAsia="zh-CN"/>
              </w:rPr>
              <w:t>Комбиниро-ванная</w:t>
            </w:r>
            <w:proofErr w:type="spellEnd"/>
            <w:proofErr w:type="gramEnd"/>
            <w:r w:rsidRPr="006F7A35">
              <w:rPr>
                <w:rFonts w:ascii="Times New Roman" w:eastAsia="Times New Roman" w:hAnsi="Times New Roman" w:cs="Times New Roman"/>
                <w:sz w:val="24"/>
                <w:szCs w:val="24"/>
                <w:lang w:eastAsia="zh-CN"/>
              </w:rPr>
              <w:t xml:space="preserve"> (сочетание теории и практики), турнир.</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Беседа, использование раздаточного материала, элементы игры,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 Тетрадь, карандаши.</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p w:rsidR="00555C70" w:rsidRPr="006F7A35" w:rsidRDefault="00555C70" w:rsidP="00871BA7">
            <w:pPr>
              <w:spacing w:after="0"/>
              <w:rPr>
                <w:rFonts w:ascii="Times New Roman" w:eastAsia="Times New Roman" w:hAnsi="Times New Roman" w:cs="Times New Roman"/>
                <w:bCs/>
                <w:sz w:val="24"/>
                <w:szCs w:val="24"/>
                <w:lang w:eastAsia="zh-CN"/>
              </w:rPr>
            </w:pP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Практическая</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6</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Итоговое занятие.</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proofErr w:type="spellStart"/>
            <w:proofErr w:type="gramStart"/>
            <w:r w:rsidRPr="006F7A35">
              <w:rPr>
                <w:rFonts w:ascii="Times New Roman" w:eastAsia="Times New Roman" w:hAnsi="Times New Roman" w:cs="Times New Roman"/>
                <w:sz w:val="24"/>
                <w:szCs w:val="24"/>
                <w:lang w:eastAsia="zh-CN"/>
              </w:rPr>
              <w:t>Комбиниро-ванная</w:t>
            </w:r>
            <w:proofErr w:type="spellEnd"/>
            <w:proofErr w:type="gramEnd"/>
            <w:r w:rsidRPr="006F7A35">
              <w:rPr>
                <w:rFonts w:ascii="Times New Roman" w:eastAsia="Times New Roman" w:hAnsi="Times New Roman" w:cs="Times New Roman"/>
                <w:sz w:val="24"/>
                <w:szCs w:val="24"/>
                <w:lang w:eastAsia="zh-CN"/>
              </w:rPr>
              <w:t xml:space="preserve">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коллективное обсуждение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Суммарная оценка знаний – практической и теоретической части.</w:t>
            </w:r>
          </w:p>
        </w:tc>
      </w:tr>
    </w:tbl>
    <w:p w:rsidR="00555C70" w:rsidRPr="006F7A35" w:rsidRDefault="00555C70" w:rsidP="00871BA7">
      <w:pPr>
        <w:spacing w:after="0"/>
        <w:jc w:val="center"/>
        <w:rPr>
          <w:rFonts w:ascii="Times New Roman" w:eastAsia="Times New Roman" w:hAnsi="Times New Roman" w:cs="Times New Roman"/>
          <w:caps/>
          <w:sz w:val="24"/>
          <w:szCs w:val="24"/>
          <w:lang w:eastAsia="zh-CN"/>
        </w:rPr>
      </w:pPr>
      <w:r w:rsidRPr="006F7A35">
        <w:rPr>
          <w:rFonts w:ascii="Times New Roman" w:eastAsia="Times New Roman" w:hAnsi="Times New Roman" w:cs="Times New Roman"/>
          <w:b/>
          <w:sz w:val="24"/>
          <w:szCs w:val="24"/>
          <w:lang w:eastAsia="zh-CN"/>
        </w:rPr>
        <w:br w:type="page"/>
      </w:r>
    </w:p>
    <w:p w:rsidR="00555C70" w:rsidRPr="006F7A35" w:rsidRDefault="00555C70" w:rsidP="00871BA7">
      <w:pPr>
        <w:spacing w:after="0"/>
        <w:jc w:val="center"/>
        <w:rPr>
          <w:rFonts w:ascii="Times New Roman" w:eastAsia="Times New Roman" w:hAnsi="Times New Roman" w:cs="Times New Roman"/>
          <w:caps/>
          <w:sz w:val="24"/>
          <w:szCs w:val="24"/>
          <w:lang w:eastAsia="zh-CN"/>
        </w:rPr>
      </w:pP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Второй год обучения</w:t>
      </w: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p>
    <w:tbl>
      <w:tblPr>
        <w:tblW w:w="12155" w:type="dxa"/>
        <w:tblBorders>
          <w:top w:val="single" w:sz="4" w:space="0" w:color="000000"/>
          <w:left w:val="single" w:sz="4" w:space="0" w:color="000000"/>
          <w:bottom w:val="single" w:sz="12" w:space="0" w:color="000000"/>
          <w:insideH w:val="single" w:sz="12" w:space="0" w:color="000000"/>
        </w:tblBorders>
        <w:tblLayout w:type="fixed"/>
        <w:tblLook w:val="0000"/>
      </w:tblPr>
      <w:tblGrid>
        <w:gridCol w:w="530"/>
        <w:gridCol w:w="1421"/>
        <w:gridCol w:w="1701"/>
        <w:gridCol w:w="1843"/>
        <w:gridCol w:w="1984"/>
        <w:gridCol w:w="1560"/>
        <w:gridCol w:w="3116"/>
      </w:tblGrid>
      <w:tr w:rsidR="00555C70" w:rsidRPr="006F7A35" w:rsidTr="000D195C">
        <w:trPr>
          <w:cantSplit/>
          <w:trHeight w:val="1134"/>
          <w:tblHeader/>
        </w:trPr>
        <w:tc>
          <w:tcPr>
            <w:tcW w:w="53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left="72"/>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w:t>
            </w:r>
          </w:p>
        </w:tc>
        <w:tc>
          <w:tcPr>
            <w:tcW w:w="1421"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8"/>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Тема</w:t>
            </w:r>
          </w:p>
        </w:tc>
        <w:tc>
          <w:tcPr>
            <w:tcW w:w="1701"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занятий</w:t>
            </w:r>
          </w:p>
        </w:tc>
        <w:tc>
          <w:tcPr>
            <w:tcW w:w="1843"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Методы и приемы </w:t>
            </w:r>
          </w:p>
        </w:tc>
        <w:tc>
          <w:tcPr>
            <w:tcW w:w="1984"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Дидактические материалы</w:t>
            </w:r>
          </w:p>
        </w:tc>
        <w:tc>
          <w:tcPr>
            <w:tcW w:w="156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Техническое оснащение</w:t>
            </w:r>
          </w:p>
        </w:tc>
        <w:tc>
          <w:tcPr>
            <w:tcW w:w="311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D195C" w:rsidRPr="006F7A35" w:rsidRDefault="00555C70"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w:t>
            </w:r>
          </w:p>
          <w:p w:rsidR="000D195C" w:rsidRPr="006F7A35" w:rsidRDefault="000D195C"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 подведе</w:t>
            </w:r>
            <w:r w:rsidR="00555C70" w:rsidRPr="006F7A35">
              <w:rPr>
                <w:rFonts w:ascii="Times New Roman" w:eastAsia="Times New Roman" w:hAnsi="Times New Roman" w:cs="Times New Roman"/>
                <w:b/>
                <w:bCs/>
                <w:sz w:val="24"/>
                <w:szCs w:val="24"/>
                <w:lang w:eastAsia="zh-CN"/>
              </w:rPr>
              <w:t xml:space="preserve">ния </w:t>
            </w:r>
          </w:p>
          <w:p w:rsidR="00555C70" w:rsidRPr="006F7A35" w:rsidRDefault="00555C70"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итогов</w:t>
            </w:r>
          </w:p>
        </w:tc>
      </w:tr>
      <w:tr w:rsidR="00555C70" w:rsidRPr="006F7A35" w:rsidTr="000D195C">
        <w:trPr>
          <w:trHeight w:val="317"/>
        </w:trPr>
        <w:tc>
          <w:tcPr>
            <w:tcW w:w="53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1</w:t>
            </w:r>
          </w:p>
        </w:tc>
        <w:tc>
          <w:tcPr>
            <w:tcW w:w="1421"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Введение. </w:t>
            </w:r>
          </w:p>
        </w:tc>
        <w:tc>
          <w:tcPr>
            <w:tcW w:w="1701"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Теоретическая</w:t>
            </w:r>
          </w:p>
        </w:tc>
        <w:tc>
          <w:tcPr>
            <w:tcW w:w="1843"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конспектное обучение.</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1984" w:type="dxa"/>
            <w:tcBorders>
              <w:top w:val="single" w:sz="12" w:space="0" w:color="000000"/>
              <w:left w:val="single" w:sz="4" w:space="0" w:color="000000"/>
              <w:bottom w:val="single" w:sz="4" w:space="0" w:color="000000"/>
            </w:tcBorders>
            <w:shd w:val="clear" w:color="auto" w:fill="auto"/>
          </w:tcPr>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612CA6" w:rsidRPr="006F7A35" w:rsidRDefault="00612CA6" w:rsidP="00871BA7">
            <w:pPr>
              <w:spacing w:after="0"/>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Шахматы</w:t>
            </w:r>
            <w:proofErr w:type="gramStart"/>
            <w:r w:rsidRPr="006F7A35">
              <w:rPr>
                <w:rFonts w:ascii="Times New Roman" w:eastAsia="Times New Roman" w:hAnsi="Times New Roman" w:cs="Times New Roman"/>
                <w:sz w:val="24"/>
                <w:szCs w:val="24"/>
                <w:lang w:eastAsia="zh-CN"/>
              </w:rPr>
              <w:t>.М</w:t>
            </w:r>
            <w:proofErr w:type="gramEnd"/>
            <w:r w:rsidRPr="006F7A35">
              <w:rPr>
                <w:rFonts w:ascii="Times New Roman" w:eastAsia="Times New Roman" w:hAnsi="Times New Roman" w:cs="Times New Roman"/>
                <w:sz w:val="24"/>
                <w:szCs w:val="24"/>
                <w:lang w:eastAsia="zh-CN"/>
              </w:rPr>
              <w:t>етодика</w:t>
            </w:r>
            <w:proofErr w:type="spellEnd"/>
            <w:r w:rsidRPr="006F7A35">
              <w:rPr>
                <w:rFonts w:ascii="Times New Roman" w:eastAsia="Times New Roman" w:hAnsi="Times New Roman" w:cs="Times New Roman"/>
                <w:sz w:val="24"/>
                <w:szCs w:val="24"/>
                <w:lang w:eastAsia="zh-CN"/>
              </w:rPr>
              <w:t xml:space="preserve"> проведения занятий,2011г.</w:t>
            </w:r>
          </w:p>
        </w:tc>
        <w:tc>
          <w:tcPr>
            <w:tcW w:w="156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3116" w:type="dxa"/>
            <w:tcBorders>
              <w:top w:val="single" w:sz="12" w:space="0" w:color="000000"/>
              <w:left w:val="single" w:sz="4" w:space="0" w:color="000000"/>
              <w:bottom w:val="single" w:sz="4" w:space="0" w:color="000000"/>
              <w:right w:val="single" w:sz="4" w:space="0" w:color="000000"/>
            </w:tcBorders>
            <w:shd w:val="clear" w:color="auto" w:fill="auto"/>
          </w:tcPr>
          <w:p w:rsidR="000D195C" w:rsidRPr="006F7A35" w:rsidRDefault="00555C70" w:rsidP="000D195C">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w:t>
            </w:r>
          </w:p>
          <w:p w:rsidR="00555C70" w:rsidRPr="006F7A35" w:rsidRDefault="00555C70" w:rsidP="000D195C">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беседы.</w:t>
            </w:r>
          </w:p>
          <w:p w:rsidR="00555C70" w:rsidRPr="006F7A35" w:rsidRDefault="00555C70" w:rsidP="00871BA7">
            <w:pPr>
              <w:spacing w:after="0"/>
              <w:ind w:left="-57" w:right="-57"/>
              <w:jc w:val="center"/>
              <w:rPr>
                <w:rFonts w:ascii="Times New Roman" w:eastAsia="Times New Roman" w:hAnsi="Times New Roman" w:cs="Times New Roman"/>
                <w:bCs/>
                <w:sz w:val="24"/>
                <w:szCs w:val="24"/>
                <w:lang w:eastAsia="zh-CN"/>
              </w:rPr>
            </w:pP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2</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1. </w:t>
            </w:r>
            <w:r w:rsidRPr="006F7A35">
              <w:rPr>
                <w:rFonts w:ascii="Times New Roman" w:eastAsia="Times New Roman" w:hAnsi="Times New Roman" w:cs="Times New Roman"/>
                <w:sz w:val="24"/>
                <w:szCs w:val="24"/>
                <w:lang w:eastAsia="zh-CN"/>
              </w:rPr>
              <w:t>Шахматные часы.</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Комбинированная</w:t>
            </w:r>
            <w:proofErr w:type="gramEnd"/>
            <w:r w:rsidRPr="006F7A35">
              <w:rPr>
                <w:rFonts w:ascii="Times New Roman" w:eastAsia="Times New Roman" w:hAnsi="Times New Roman" w:cs="Times New Roman"/>
                <w:sz w:val="24"/>
                <w:szCs w:val="24"/>
                <w:lang w:eastAsia="zh-CN"/>
              </w:rPr>
              <w:t xml:space="preserve">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Шахматы</w:t>
            </w:r>
            <w:proofErr w:type="gramStart"/>
            <w:r w:rsidRPr="006F7A35">
              <w:rPr>
                <w:rFonts w:ascii="Times New Roman" w:eastAsia="Times New Roman" w:hAnsi="Times New Roman" w:cs="Times New Roman"/>
                <w:sz w:val="24"/>
                <w:szCs w:val="24"/>
                <w:lang w:eastAsia="zh-CN"/>
              </w:rPr>
              <w:t>.М</w:t>
            </w:r>
            <w:proofErr w:type="gramEnd"/>
            <w:r w:rsidRPr="006F7A35">
              <w:rPr>
                <w:rFonts w:ascii="Times New Roman" w:eastAsia="Times New Roman" w:hAnsi="Times New Roman" w:cs="Times New Roman"/>
                <w:sz w:val="24"/>
                <w:szCs w:val="24"/>
                <w:lang w:eastAsia="zh-CN"/>
              </w:rPr>
              <w:t>етодика</w:t>
            </w:r>
            <w:proofErr w:type="spellEnd"/>
            <w:r w:rsidRPr="006F7A35">
              <w:rPr>
                <w:rFonts w:ascii="Times New Roman" w:eastAsia="Times New Roman" w:hAnsi="Times New Roman" w:cs="Times New Roman"/>
                <w:sz w:val="24"/>
                <w:szCs w:val="24"/>
                <w:lang w:eastAsia="zh-CN"/>
              </w:rPr>
              <w:t xml:space="preserve">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6F7A35" w:rsidP="006F7A35">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00555C70" w:rsidRPr="006F7A35">
              <w:rPr>
                <w:rFonts w:ascii="Times New Roman" w:eastAsia="Times New Roman" w:hAnsi="Times New Roman" w:cs="Times New Roman"/>
                <w:sz w:val="24"/>
                <w:szCs w:val="24"/>
                <w:lang w:eastAsia="zh-CN"/>
              </w:rPr>
              <w:t>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обучаемых 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квалификацион</w:t>
            </w:r>
            <w:proofErr w:type="spellEnd"/>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ных</w:t>
            </w:r>
            <w:proofErr w:type="spellEnd"/>
            <w:r w:rsidRPr="006F7A35">
              <w:rPr>
                <w:rFonts w:ascii="Times New Roman" w:eastAsia="Times New Roman" w:hAnsi="Times New Roman" w:cs="Times New Roman"/>
                <w:sz w:val="24"/>
                <w:szCs w:val="24"/>
                <w:lang w:eastAsia="zh-CN"/>
              </w:rPr>
              <w:t xml:space="preserve"> турнирах </w:t>
            </w:r>
            <w:proofErr w:type="gramStart"/>
            <w:r w:rsidRPr="006F7A35">
              <w:rPr>
                <w:rFonts w:ascii="Times New Roman" w:eastAsia="Times New Roman" w:hAnsi="Times New Roman" w:cs="Times New Roman"/>
                <w:sz w:val="24"/>
                <w:szCs w:val="24"/>
                <w:lang w:eastAsia="zh-CN"/>
              </w:rPr>
              <w:t>с</w:t>
            </w:r>
            <w:proofErr w:type="gramEnd"/>
            <w:r w:rsidRPr="006F7A35">
              <w:rPr>
                <w:rFonts w:ascii="Times New Roman" w:eastAsia="Times New Roman" w:hAnsi="Times New Roman" w:cs="Times New Roman"/>
                <w:sz w:val="24"/>
                <w:szCs w:val="24"/>
                <w:lang w:eastAsia="zh-CN"/>
              </w:rPr>
              <w:t xml:space="preserve">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регистрацией</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(выигрыш,</w:t>
            </w:r>
            <w:proofErr w:type="gramEnd"/>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проигрыш,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w:t>
            </w:r>
            <w:proofErr w:type="gramStart"/>
            <w:r w:rsidRPr="006F7A35">
              <w:rPr>
                <w:rFonts w:ascii="Times New Roman" w:eastAsia="Times New Roman" w:hAnsi="Times New Roman" w:cs="Times New Roman"/>
                <w:sz w:val="24"/>
                <w:szCs w:val="24"/>
                <w:lang w:eastAsia="zh-CN"/>
              </w:rPr>
              <w:t>в</w:t>
            </w:r>
            <w:proofErr w:type="gramEnd"/>
            <w:r w:rsidRPr="006F7A35">
              <w:rPr>
                <w:rFonts w:ascii="Times New Roman" w:eastAsia="Times New Roman" w:hAnsi="Times New Roman" w:cs="Times New Roman"/>
                <w:sz w:val="24"/>
                <w:szCs w:val="24"/>
                <w:lang w:eastAsia="zh-CN"/>
              </w:rPr>
              <w:t xml:space="preserve">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tabs>
                <w:tab w:val="center" w:pos="4153"/>
                <w:tab w:val="right" w:pos="8306"/>
              </w:tabs>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3</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Тема 2.</w:t>
            </w:r>
          </w:p>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Как правильно начинать партию. </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Комбинированная</w:t>
            </w:r>
            <w:proofErr w:type="gramEnd"/>
            <w:r w:rsidRPr="006F7A35">
              <w:rPr>
                <w:rFonts w:ascii="Times New Roman" w:eastAsia="Times New Roman" w:hAnsi="Times New Roman" w:cs="Times New Roman"/>
                <w:sz w:val="24"/>
                <w:szCs w:val="24"/>
                <w:lang w:eastAsia="zh-CN"/>
              </w:rPr>
              <w:t xml:space="preserve">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беседа, иллюстрация на шахматных настенных досках, элементы творческой игры, игровые упражнения, конспектное </w:t>
            </w:r>
            <w:r w:rsidRPr="006F7A35">
              <w:rPr>
                <w:rFonts w:ascii="Times New Roman" w:eastAsia="Times New Roman" w:hAnsi="Times New Roman" w:cs="Times New Roman"/>
                <w:sz w:val="24"/>
                <w:szCs w:val="24"/>
                <w:lang w:eastAsia="zh-CN"/>
              </w:rPr>
              <w:lastRenderedPageBreak/>
              <w:t>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Шахматы</w:t>
            </w:r>
            <w:proofErr w:type="gramStart"/>
            <w:r w:rsidRPr="006F7A35">
              <w:rPr>
                <w:rFonts w:ascii="Times New Roman" w:eastAsia="Times New Roman" w:hAnsi="Times New Roman" w:cs="Times New Roman"/>
                <w:sz w:val="24"/>
                <w:szCs w:val="24"/>
                <w:lang w:eastAsia="zh-CN"/>
              </w:rPr>
              <w:t>.М</w:t>
            </w:r>
            <w:proofErr w:type="gramEnd"/>
            <w:r w:rsidRPr="006F7A35">
              <w:rPr>
                <w:rFonts w:ascii="Times New Roman" w:eastAsia="Times New Roman" w:hAnsi="Times New Roman" w:cs="Times New Roman"/>
                <w:sz w:val="24"/>
                <w:szCs w:val="24"/>
                <w:lang w:eastAsia="zh-CN"/>
              </w:rPr>
              <w:t>етодика</w:t>
            </w:r>
            <w:proofErr w:type="spellEnd"/>
            <w:r w:rsidRPr="006F7A35">
              <w:rPr>
                <w:rFonts w:ascii="Times New Roman" w:eastAsia="Times New Roman" w:hAnsi="Times New Roman" w:cs="Times New Roman"/>
                <w:sz w:val="24"/>
                <w:szCs w:val="24"/>
                <w:lang w:eastAsia="zh-CN"/>
              </w:rPr>
              <w:t xml:space="preserve">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6F7A35" w:rsidP="00871BA7">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00555C70" w:rsidRPr="006F7A35">
              <w:rPr>
                <w:rFonts w:ascii="Times New Roman" w:eastAsia="Times New Roman" w:hAnsi="Times New Roman" w:cs="Times New Roman"/>
                <w:sz w:val="24"/>
                <w:szCs w:val="24"/>
                <w:lang w:eastAsia="zh-CN"/>
              </w:rPr>
              <w:t>астольные шахматы.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обучаемых в </w:t>
            </w:r>
            <w:proofErr w:type="spellStart"/>
            <w:r w:rsidRPr="006F7A35">
              <w:rPr>
                <w:rFonts w:ascii="Times New Roman" w:eastAsia="Times New Roman" w:hAnsi="Times New Roman" w:cs="Times New Roman"/>
                <w:sz w:val="24"/>
                <w:szCs w:val="24"/>
                <w:lang w:eastAsia="zh-CN"/>
              </w:rPr>
              <w:t>квалификацион</w:t>
            </w:r>
            <w:proofErr w:type="spellEnd"/>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ных</w:t>
            </w:r>
            <w:proofErr w:type="spellEnd"/>
            <w:r w:rsidRPr="006F7A35">
              <w:rPr>
                <w:rFonts w:ascii="Times New Roman" w:eastAsia="Times New Roman" w:hAnsi="Times New Roman" w:cs="Times New Roman"/>
                <w:sz w:val="24"/>
                <w:szCs w:val="24"/>
                <w:lang w:eastAsia="zh-CN"/>
              </w:rPr>
              <w:t xml:space="preserve"> турнирах </w:t>
            </w:r>
            <w:proofErr w:type="gramStart"/>
            <w:r w:rsidRPr="006F7A35">
              <w:rPr>
                <w:rFonts w:ascii="Times New Roman" w:eastAsia="Times New Roman" w:hAnsi="Times New Roman" w:cs="Times New Roman"/>
                <w:sz w:val="24"/>
                <w:szCs w:val="24"/>
                <w:lang w:eastAsia="zh-CN"/>
              </w:rPr>
              <w:t>с</w:t>
            </w:r>
            <w:proofErr w:type="gramEnd"/>
            <w:r w:rsidRPr="006F7A35">
              <w:rPr>
                <w:rFonts w:ascii="Times New Roman" w:eastAsia="Times New Roman" w:hAnsi="Times New Roman" w:cs="Times New Roman"/>
                <w:sz w:val="24"/>
                <w:szCs w:val="24"/>
                <w:lang w:eastAsia="zh-CN"/>
              </w:rPr>
              <w:t xml:space="preserve">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регистрацией</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w:t>
            </w:r>
            <w:proofErr w:type="gramStart"/>
            <w:r w:rsidRPr="006F7A35">
              <w:rPr>
                <w:rFonts w:ascii="Times New Roman" w:eastAsia="Times New Roman" w:hAnsi="Times New Roman" w:cs="Times New Roman"/>
                <w:sz w:val="24"/>
                <w:szCs w:val="24"/>
                <w:lang w:eastAsia="zh-CN"/>
              </w:rPr>
              <w:t xml:space="preserve">(выигрыш, </w:t>
            </w:r>
            <w:proofErr w:type="gramEnd"/>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w:t>
            </w:r>
            <w:proofErr w:type="gramStart"/>
            <w:r w:rsidRPr="006F7A35">
              <w:rPr>
                <w:rFonts w:ascii="Times New Roman" w:eastAsia="Times New Roman" w:hAnsi="Times New Roman" w:cs="Times New Roman"/>
                <w:sz w:val="24"/>
                <w:szCs w:val="24"/>
                <w:lang w:eastAsia="zh-CN"/>
              </w:rPr>
              <w:t>в</w:t>
            </w:r>
            <w:proofErr w:type="gramEnd"/>
            <w:r w:rsidRPr="006F7A35">
              <w:rPr>
                <w:rFonts w:ascii="Times New Roman" w:eastAsia="Times New Roman" w:hAnsi="Times New Roman" w:cs="Times New Roman"/>
                <w:sz w:val="24"/>
                <w:szCs w:val="24"/>
                <w:lang w:eastAsia="zh-CN"/>
              </w:rPr>
              <w:t xml:space="preserve">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4</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3. </w:t>
            </w:r>
            <w:r w:rsidRPr="006F7A35">
              <w:rPr>
                <w:rFonts w:ascii="Times New Roman" w:eastAsia="Times New Roman" w:hAnsi="Times New Roman" w:cs="Times New Roman"/>
                <w:sz w:val="24"/>
                <w:szCs w:val="24"/>
                <w:lang w:eastAsia="zh-CN"/>
              </w:rPr>
              <w:t>Турнирные правила.</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Комбинированная</w:t>
            </w:r>
            <w:proofErr w:type="gramEnd"/>
            <w:r w:rsidRPr="006F7A35">
              <w:rPr>
                <w:rFonts w:ascii="Times New Roman" w:eastAsia="Times New Roman" w:hAnsi="Times New Roman" w:cs="Times New Roman"/>
                <w:sz w:val="24"/>
                <w:szCs w:val="24"/>
                <w:lang w:eastAsia="zh-CN"/>
              </w:rPr>
              <w:t xml:space="preserve">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обучаемых в </w:t>
            </w:r>
            <w:proofErr w:type="spellStart"/>
            <w:r w:rsidRPr="006F7A35">
              <w:rPr>
                <w:rFonts w:ascii="Times New Roman" w:eastAsia="Times New Roman" w:hAnsi="Times New Roman" w:cs="Times New Roman"/>
                <w:sz w:val="24"/>
                <w:szCs w:val="24"/>
                <w:lang w:eastAsia="zh-CN"/>
              </w:rPr>
              <w:t>квалификацион</w:t>
            </w:r>
            <w:proofErr w:type="spellEnd"/>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ных</w:t>
            </w:r>
            <w:proofErr w:type="spellEnd"/>
            <w:r w:rsidRPr="006F7A35">
              <w:rPr>
                <w:rFonts w:ascii="Times New Roman" w:eastAsia="Times New Roman" w:hAnsi="Times New Roman" w:cs="Times New Roman"/>
                <w:sz w:val="24"/>
                <w:szCs w:val="24"/>
                <w:lang w:eastAsia="zh-CN"/>
              </w:rPr>
              <w:t xml:space="preserve"> </w:t>
            </w:r>
            <w:proofErr w:type="gramStart"/>
            <w:r w:rsidRPr="006F7A35">
              <w:rPr>
                <w:rFonts w:ascii="Times New Roman" w:eastAsia="Times New Roman" w:hAnsi="Times New Roman" w:cs="Times New Roman"/>
                <w:sz w:val="24"/>
                <w:szCs w:val="24"/>
                <w:lang w:eastAsia="zh-CN"/>
              </w:rPr>
              <w:t>турнирах</w:t>
            </w:r>
            <w:proofErr w:type="gramEnd"/>
            <w:r w:rsidRPr="006F7A35">
              <w:rPr>
                <w:rFonts w:ascii="Times New Roman" w:eastAsia="Times New Roman" w:hAnsi="Times New Roman" w:cs="Times New Roman"/>
                <w:sz w:val="24"/>
                <w:szCs w:val="24"/>
                <w:lang w:eastAsia="zh-CN"/>
              </w:rPr>
              <w:t xml:space="preserve"> с регистрацией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результатов</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w:t>
            </w:r>
            <w:proofErr w:type="gramStart"/>
            <w:r w:rsidRPr="006F7A35">
              <w:rPr>
                <w:rFonts w:ascii="Times New Roman" w:eastAsia="Times New Roman" w:hAnsi="Times New Roman" w:cs="Times New Roman"/>
                <w:sz w:val="24"/>
                <w:szCs w:val="24"/>
                <w:lang w:eastAsia="zh-CN"/>
              </w:rPr>
              <w:t xml:space="preserve">(выигрыш, </w:t>
            </w:r>
            <w:proofErr w:type="gramEnd"/>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w:t>
            </w:r>
            <w:proofErr w:type="gramStart"/>
            <w:r w:rsidRPr="006F7A35">
              <w:rPr>
                <w:rFonts w:ascii="Times New Roman" w:eastAsia="Times New Roman" w:hAnsi="Times New Roman" w:cs="Times New Roman"/>
                <w:sz w:val="24"/>
                <w:szCs w:val="24"/>
                <w:lang w:eastAsia="zh-CN"/>
              </w:rPr>
              <w:t>в</w:t>
            </w:r>
            <w:proofErr w:type="gramEnd"/>
            <w:r w:rsidRPr="006F7A35">
              <w:rPr>
                <w:rFonts w:ascii="Times New Roman" w:eastAsia="Times New Roman" w:hAnsi="Times New Roman" w:cs="Times New Roman"/>
                <w:sz w:val="24"/>
                <w:szCs w:val="24"/>
                <w:lang w:eastAsia="zh-CN"/>
              </w:rPr>
              <w:t xml:space="preserve">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5</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4. </w:t>
            </w:r>
            <w:r w:rsidRPr="006F7A35">
              <w:rPr>
                <w:rFonts w:ascii="Times New Roman" w:eastAsia="Times New Roman" w:hAnsi="Times New Roman" w:cs="Times New Roman"/>
                <w:sz w:val="24"/>
                <w:szCs w:val="24"/>
                <w:lang w:eastAsia="zh-CN"/>
              </w:rPr>
              <w:t>Реализация большого материального перевеса.</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Комбинированная</w:t>
            </w:r>
            <w:proofErr w:type="gramEnd"/>
            <w:r w:rsidRPr="006F7A35">
              <w:rPr>
                <w:rFonts w:ascii="Times New Roman" w:eastAsia="Times New Roman" w:hAnsi="Times New Roman" w:cs="Times New Roman"/>
                <w:sz w:val="24"/>
                <w:szCs w:val="24"/>
                <w:lang w:eastAsia="zh-CN"/>
              </w:rPr>
              <w:t xml:space="preserve">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Участие</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обучаемых в </w:t>
            </w:r>
            <w:proofErr w:type="spellStart"/>
            <w:r w:rsidRPr="006F7A35">
              <w:rPr>
                <w:rFonts w:ascii="Times New Roman" w:eastAsia="Times New Roman" w:hAnsi="Times New Roman" w:cs="Times New Roman"/>
                <w:sz w:val="24"/>
                <w:szCs w:val="24"/>
                <w:lang w:eastAsia="zh-CN"/>
              </w:rPr>
              <w:t>квалификацион</w:t>
            </w:r>
            <w:proofErr w:type="spellEnd"/>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proofErr w:type="spellStart"/>
            <w:r w:rsidRPr="006F7A35">
              <w:rPr>
                <w:rFonts w:ascii="Times New Roman" w:eastAsia="Times New Roman" w:hAnsi="Times New Roman" w:cs="Times New Roman"/>
                <w:sz w:val="24"/>
                <w:szCs w:val="24"/>
                <w:lang w:eastAsia="zh-CN"/>
              </w:rPr>
              <w:t>ных</w:t>
            </w:r>
            <w:proofErr w:type="spellEnd"/>
            <w:r w:rsidRPr="006F7A35">
              <w:rPr>
                <w:rFonts w:ascii="Times New Roman" w:eastAsia="Times New Roman" w:hAnsi="Times New Roman" w:cs="Times New Roman"/>
                <w:sz w:val="24"/>
                <w:szCs w:val="24"/>
                <w:lang w:eastAsia="zh-CN"/>
              </w:rPr>
              <w:t xml:space="preserve"> </w:t>
            </w:r>
            <w:proofErr w:type="gramStart"/>
            <w:r w:rsidRPr="006F7A35">
              <w:rPr>
                <w:rFonts w:ascii="Times New Roman" w:eastAsia="Times New Roman" w:hAnsi="Times New Roman" w:cs="Times New Roman"/>
                <w:sz w:val="24"/>
                <w:szCs w:val="24"/>
                <w:lang w:eastAsia="zh-CN"/>
              </w:rPr>
              <w:t>турнирах</w:t>
            </w:r>
            <w:proofErr w:type="gramEnd"/>
            <w:r w:rsidRPr="006F7A35">
              <w:rPr>
                <w:rFonts w:ascii="Times New Roman" w:eastAsia="Times New Roman" w:hAnsi="Times New Roman" w:cs="Times New Roman"/>
                <w:sz w:val="24"/>
                <w:szCs w:val="24"/>
                <w:lang w:eastAsia="zh-CN"/>
              </w:rPr>
              <w:t xml:space="preserve"> с регистрацией</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w:t>
            </w:r>
          </w:p>
          <w:p w:rsidR="000D195C" w:rsidRPr="006F7A35" w:rsidRDefault="00555C70" w:rsidP="000D195C">
            <w:pPr>
              <w:spacing w:after="0"/>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 xml:space="preserve">(выигрыш, </w:t>
            </w:r>
            <w:proofErr w:type="gramEnd"/>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w:t>
            </w:r>
            <w:proofErr w:type="gramStart"/>
            <w:r w:rsidRPr="006F7A35">
              <w:rPr>
                <w:rFonts w:ascii="Times New Roman" w:eastAsia="Times New Roman" w:hAnsi="Times New Roman" w:cs="Times New Roman"/>
                <w:sz w:val="24"/>
                <w:szCs w:val="24"/>
                <w:lang w:eastAsia="zh-CN"/>
              </w:rPr>
              <w:t>в</w:t>
            </w:r>
            <w:proofErr w:type="gramEnd"/>
            <w:r w:rsidRPr="006F7A35">
              <w:rPr>
                <w:rFonts w:ascii="Times New Roman" w:eastAsia="Times New Roman" w:hAnsi="Times New Roman" w:cs="Times New Roman"/>
                <w:sz w:val="24"/>
                <w:szCs w:val="24"/>
                <w:lang w:eastAsia="zh-CN"/>
              </w:rPr>
              <w:t xml:space="preserve">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турнирной</w:t>
            </w:r>
          </w:p>
          <w:p w:rsidR="00555C70" w:rsidRPr="006F7A35" w:rsidRDefault="00555C70" w:rsidP="000D195C">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 xml:space="preserve"> 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6</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Тема 5.</w:t>
            </w:r>
          </w:p>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Простейшие тактические приемы</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Комбинированная</w:t>
            </w:r>
            <w:proofErr w:type="gramEnd"/>
            <w:r w:rsidRPr="006F7A35">
              <w:rPr>
                <w:rFonts w:ascii="Times New Roman" w:eastAsia="Times New Roman" w:hAnsi="Times New Roman" w:cs="Times New Roman"/>
                <w:sz w:val="24"/>
                <w:szCs w:val="24"/>
                <w:lang w:eastAsia="zh-CN"/>
              </w:rPr>
              <w:t xml:space="preserve">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Рассказ, беседа, иллюстрация на шахматных настенных досках, элементы творческой игры, игровые </w:t>
            </w:r>
            <w:r w:rsidRPr="006F7A35">
              <w:rPr>
                <w:rFonts w:ascii="Times New Roman" w:eastAsia="Times New Roman" w:hAnsi="Times New Roman" w:cs="Times New Roman"/>
                <w:sz w:val="24"/>
                <w:szCs w:val="24"/>
                <w:lang w:eastAsia="zh-CN"/>
              </w:rPr>
              <w:lastRenderedPageBreak/>
              <w:t>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Барский В.Л.</w:t>
            </w:r>
          </w:p>
          <w:p w:rsidR="00555C70" w:rsidRPr="006F7A35" w:rsidRDefault="00612CA6" w:rsidP="00871BA7">
            <w:pPr>
              <w:keepNext/>
              <w:numPr>
                <w:ilvl w:val="2"/>
                <w:numId w:val="0"/>
              </w:numPr>
              <w:spacing w:after="0"/>
              <w:ind w:right="113"/>
              <w:jc w:val="both"/>
              <w:outlineLvl w:val="2"/>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беседы.</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Участие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обучаемых в </w:t>
            </w:r>
            <w:proofErr w:type="spellStart"/>
            <w:r w:rsidRPr="006F7A35">
              <w:rPr>
                <w:rFonts w:ascii="Times New Roman" w:eastAsia="Times New Roman" w:hAnsi="Times New Roman" w:cs="Times New Roman"/>
                <w:bCs/>
                <w:sz w:val="24"/>
                <w:szCs w:val="24"/>
                <w:lang w:eastAsia="zh-CN"/>
              </w:rPr>
              <w:t>квалификацион</w:t>
            </w:r>
            <w:proofErr w:type="spellEnd"/>
            <w:r w:rsidR="000D195C" w:rsidRPr="006F7A35">
              <w:rPr>
                <w:rFonts w:ascii="Times New Roman" w:eastAsia="Times New Roman" w:hAnsi="Times New Roman" w:cs="Times New Roman"/>
                <w:bCs/>
                <w:sz w:val="24"/>
                <w:szCs w:val="24"/>
                <w:lang w:eastAsia="zh-CN"/>
              </w:rPr>
              <w:t>-</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proofErr w:type="spellStart"/>
            <w:r w:rsidRPr="006F7A35">
              <w:rPr>
                <w:rFonts w:ascii="Times New Roman" w:eastAsia="Times New Roman" w:hAnsi="Times New Roman" w:cs="Times New Roman"/>
                <w:bCs/>
                <w:sz w:val="24"/>
                <w:szCs w:val="24"/>
                <w:lang w:eastAsia="zh-CN"/>
              </w:rPr>
              <w:t>ных</w:t>
            </w:r>
            <w:proofErr w:type="spellEnd"/>
            <w:r w:rsidRPr="006F7A35">
              <w:rPr>
                <w:rFonts w:ascii="Times New Roman" w:eastAsia="Times New Roman" w:hAnsi="Times New Roman" w:cs="Times New Roman"/>
                <w:bCs/>
                <w:sz w:val="24"/>
                <w:szCs w:val="24"/>
                <w:lang w:eastAsia="zh-CN"/>
              </w:rPr>
              <w:t xml:space="preserve"> </w:t>
            </w:r>
            <w:proofErr w:type="gramStart"/>
            <w:r w:rsidRPr="006F7A35">
              <w:rPr>
                <w:rFonts w:ascii="Times New Roman" w:eastAsia="Times New Roman" w:hAnsi="Times New Roman" w:cs="Times New Roman"/>
                <w:bCs/>
                <w:sz w:val="24"/>
                <w:szCs w:val="24"/>
                <w:lang w:eastAsia="zh-CN"/>
              </w:rPr>
              <w:t>турнирах</w:t>
            </w:r>
            <w:proofErr w:type="gramEnd"/>
            <w:r w:rsidRPr="006F7A35">
              <w:rPr>
                <w:rFonts w:ascii="Times New Roman" w:eastAsia="Times New Roman" w:hAnsi="Times New Roman" w:cs="Times New Roman"/>
                <w:bCs/>
                <w:sz w:val="24"/>
                <w:szCs w:val="24"/>
                <w:lang w:eastAsia="zh-CN"/>
              </w:rPr>
              <w:t xml:space="preserve"> с регистрацией</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 результатов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proofErr w:type="gramStart"/>
            <w:r w:rsidRPr="006F7A35">
              <w:rPr>
                <w:rFonts w:ascii="Times New Roman" w:eastAsia="Times New Roman" w:hAnsi="Times New Roman" w:cs="Times New Roman"/>
                <w:bCs/>
                <w:sz w:val="24"/>
                <w:szCs w:val="24"/>
                <w:lang w:eastAsia="zh-CN"/>
              </w:rPr>
              <w:t xml:space="preserve">(выигрыш, </w:t>
            </w:r>
            <w:proofErr w:type="gramEnd"/>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проигрыш,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ничья) </w:t>
            </w:r>
            <w:proofErr w:type="gramStart"/>
            <w:r w:rsidRPr="006F7A35">
              <w:rPr>
                <w:rFonts w:ascii="Times New Roman" w:eastAsia="Times New Roman" w:hAnsi="Times New Roman" w:cs="Times New Roman"/>
                <w:bCs/>
                <w:sz w:val="24"/>
                <w:szCs w:val="24"/>
                <w:lang w:eastAsia="zh-CN"/>
              </w:rPr>
              <w:t>в</w:t>
            </w:r>
            <w:proofErr w:type="gramEnd"/>
            <w:r w:rsidRPr="006F7A35">
              <w:rPr>
                <w:rFonts w:ascii="Times New Roman" w:eastAsia="Times New Roman" w:hAnsi="Times New Roman" w:cs="Times New Roman"/>
                <w:bCs/>
                <w:sz w:val="24"/>
                <w:szCs w:val="24"/>
                <w:lang w:eastAsia="zh-CN"/>
              </w:rPr>
              <w:t xml:space="preserve">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lastRenderedPageBreak/>
              <w:t xml:space="preserve">турнирной </w:t>
            </w:r>
          </w:p>
          <w:p w:rsidR="00555C70"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7</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Итоговое занятие.</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proofErr w:type="gramStart"/>
            <w:r w:rsidRPr="006F7A35">
              <w:rPr>
                <w:rFonts w:ascii="Times New Roman" w:eastAsia="Times New Roman" w:hAnsi="Times New Roman" w:cs="Times New Roman"/>
                <w:sz w:val="24"/>
                <w:szCs w:val="24"/>
                <w:lang w:eastAsia="zh-CN"/>
              </w:rPr>
              <w:t>Комбинированная</w:t>
            </w:r>
            <w:proofErr w:type="gramEnd"/>
            <w:r w:rsidRPr="006F7A35">
              <w:rPr>
                <w:rFonts w:ascii="Times New Roman" w:eastAsia="Times New Roman" w:hAnsi="Times New Roman" w:cs="Times New Roman"/>
                <w:sz w:val="24"/>
                <w:szCs w:val="24"/>
                <w:lang w:eastAsia="zh-CN"/>
              </w:rPr>
              <w:t xml:space="preserve">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коллективное обсуждение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Суммарная</w:t>
            </w:r>
          </w:p>
          <w:p w:rsidR="000D195C"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 оценка знаний – </w:t>
            </w:r>
            <w:proofErr w:type="gramStart"/>
            <w:r w:rsidRPr="006F7A35">
              <w:rPr>
                <w:rFonts w:ascii="Times New Roman" w:eastAsia="Times New Roman" w:hAnsi="Times New Roman" w:cs="Times New Roman"/>
                <w:bCs/>
                <w:sz w:val="24"/>
                <w:szCs w:val="24"/>
                <w:lang w:eastAsia="zh-CN"/>
              </w:rPr>
              <w:t>практической</w:t>
            </w:r>
            <w:proofErr w:type="gramEnd"/>
            <w:r w:rsidRPr="006F7A35">
              <w:rPr>
                <w:rFonts w:ascii="Times New Roman" w:eastAsia="Times New Roman" w:hAnsi="Times New Roman" w:cs="Times New Roman"/>
                <w:bCs/>
                <w:sz w:val="24"/>
                <w:szCs w:val="24"/>
                <w:lang w:eastAsia="zh-CN"/>
              </w:rPr>
              <w:t xml:space="preserve"> и теоретической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части.</w:t>
            </w:r>
          </w:p>
        </w:tc>
      </w:tr>
    </w:tbl>
    <w:p w:rsidR="00555C70" w:rsidRPr="006F7A35" w:rsidRDefault="00555C70" w:rsidP="00871BA7">
      <w:pPr>
        <w:spacing w:after="0"/>
        <w:rPr>
          <w:rFonts w:ascii="Times New Roman" w:eastAsia="Times New Roman" w:hAnsi="Times New Roman" w:cs="Times New Roman"/>
          <w:sz w:val="24"/>
          <w:szCs w:val="24"/>
          <w:lang w:eastAsia="zh-CN"/>
        </w:rPr>
        <w:sectPr w:rsidR="00555C70" w:rsidRPr="006F7A35" w:rsidSect="00D73B23">
          <w:headerReference w:type="default" r:id="rId9"/>
          <w:footerReference w:type="default" r:id="rId10"/>
          <w:type w:val="continuous"/>
          <w:pgSz w:w="11906" w:h="16838"/>
          <w:pgMar w:top="1134" w:right="1134" w:bottom="1134" w:left="1134" w:header="709" w:footer="709" w:gutter="0"/>
          <w:cols w:space="720"/>
          <w:formProt w:val="0"/>
          <w:docGrid w:linePitch="360"/>
        </w:sectPr>
      </w:pPr>
    </w:p>
    <w:p w:rsidR="00612CA6" w:rsidRPr="00963B8F" w:rsidRDefault="00963B8F" w:rsidP="00EE7619">
      <w:pPr>
        <w:pStyle w:val="a3"/>
        <w:numPr>
          <w:ilvl w:val="1"/>
          <w:numId w:val="39"/>
        </w:numPr>
        <w:spacing w:after="0"/>
        <w:rPr>
          <w:rFonts w:ascii="Times New Roman" w:eastAsia="Calibri" w:hAnsi="Times New Roman" w:cs="Times New Roman"/>
          <w:b/>
          <w:sz w:val="28"/>
          <w:szCs w:val="28"/>
          <w:lang w:val="en-US"/>
        </w:rPr>
      </w:pPr>
      <w:r w:rsidRPr="00963B8F">
        <w:rPr>
          <w:rFonts w:ascii="Times New Roman" w:eastAsia="Calibri" w:hAnsi="Times New Roman" w:cs="Times New Roman"/>
          <w:b/>
          <w:sz w:val="28"/>
          <w:szCs w:val="28"/>
        </w:rPr>
        <w:lastRenderedPageBreak/>
        <w:t>К</w:t>
      </w:r>
      <w:r w:rsidR="00612CA6" w:rsidRPr="00963B8F">
        <w:rPr>
          <w:rFonts w:ascii="Times New Roman" w:eastAsia="Calibri" w:hAnsi="Times New Roman" w:cs="Times New Roman"/>
          <w:b/>
          <w:sz w:val="28"/>
          <w:szCs w:val="28"/>
        </w:rPr>
        <w:t>ритерии оценивания.  Оценочные материалы</w:t>
      </w:r>
    </w:p>
    <w:p w:rsidR="00612CA6" w:rsidRPr="006F7A35" w:rsidRDefault="00612CA6" w:rsidP="00871BA7">
      <w:pPr>
        <w:tabs>
          <w:tab w:val="left" w:pos="8595"/>
        </w:tabs>
        <w:spacing w:after="0"/>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Для фиксации результатов усвоения Программы обучающимися в зависимости от особенностей группы могут быть использованы следующие оценочные материалы: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 xml:space="preserve">Информационная карта социально-психологического развития </w:t>
      </w:r>
      <w:proofErr w:type="gramStart"/>
      <w:r w:rsidRPr="006F7A35">
        <w:rPr>
          <w:rFonts w:ascii="Times New Roman" w:eastAsia="Calibri" w:hAnsi="Times New Roman" w:cs="Times New Roman"/>
          <w:sz w:val="28"/>
          <w:szCs w:val="28"/>
        </w:rPr>
        <w:t>обучающихся</w:t>
      </w:r>
      <w:proofErr w:type="gramEnd"/>
      <w:r w:rsidRPr="006F7A35">
        <w:rPr>
          <w:rFonts w:ascii="Times New Roman" w:eastAsia="Calibri" w:hAnsi="Times New Roman" w:cs="Times New Roman"/>
          <w:sz w:val="28"/>
          <w:szCs w:val="28"/>
        </w:rPr>
        <w:t xml:space="preserve">  и освоения ими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 xml:space="preserve">Информационная карта «Мониторинг результатов освоения </w:t>
      </w:r>
      <w:proofErr w:type="gramStart"/>
      <w:r w:rsidRPr="006F7A35">
        <w:rPr>
          <w:rFonts w:ascii="Times New Roman" w:eastAsia="Calibri" w:hAnsi="Times New Roman" w:cs="Times New Roman"/>
          <w:sz w:val="28"/>
          <w:szCs w:val="28"/>
        </w:rPr>
        <w:t>обучающимися</w:t>
      </w:r>
      <w:proofErr w:type="gramEnd"/>
      <w:r w:rsidRPr="006F7A35">
        <w:rPr>
          <w:rFonts w:ascii="Times New Roman" w:eastAsia="Calibri" w:hAnsi="Times New Roman" w:cs="Times New Roman"/>
          <w:sz w:val="28"/>
          <w:szCs w:val="28"/>
        </w:rPr>
        <w:t xml:space="preserve"> дополнительной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Диагностическая карта «Мониторинг развития качеств личности обучающихся в результате освоения дополнительной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«Мониторинг развития качеств личности обучающихся» (критерии, оценка)</w:t>
      </w:r>
    </w:p>
    <w:p w:rsidR="00612CA6" w:rsidRPr="006F7A35" w:rsidRDefault="00612CA6" w:rsidP="00871BA7">
      <w:pPr>
        <w:tabs>
          <w:tab w:val="left" w:pos="8595"/>
        </w:tabs>
        <w:spacing w:after="0"/>
        <w:jc w:val="both"/>
        <w:rPr>
          <w:rFonts w:ascii="Times New Roman" w:eastAsia="Calibri" w:hAnsi="Times New Roman" w:cs="Times New Roman"/>
          <w:sz w:val="28"/>
          <w:szCs w:val="28"/>
        </w:rPr>
      </w:pPr>
    </w:p>
    <w:p w:rsidR="00612CA6" w:rsidRPr="006F7A35" w:rsidRDefault="00612CA6" w:rsidP="00871BA7">
      <w:pPr>
        <w:spacing w:after="0"/>
        <w:rPr>
          <w:rFonts w:ascii="Times New Roman" w:eastAsia="Calibri" w:hAnsi="Times New Roman" w:cs="Times New Roman"/>
          <w:b/>
          <w:sz w:val="28"/>
          <w:szCs w:val="28"/>
        </w:rPr>
      </w:pPr>
      <w:r w:rsidRPr="006F7A35">
        <w:rPr>
          <w:rFonts w:ascii="Times New Roman" w:eastAsia="Calibri" w:hAnsi="Times New Roman" w:cs="Times New Roman"/>
          <w:b/>
          <w:sz w:val="28"/>
          <w:szCs w:val="28"/>
        </w:rPr>
        <w:t xml:space="preserve">Диагностика освоения </w:t>
      </w:r>
      <w:proofErr w:type="gramStart"/>
      <w:r w:rsidRPr="006F7A35">
        <w:rPr>
          <w:rFonts w:ascii="Times New Roman" w:eastAsia="Calibri" w:hAnsi="Times New Roman" w:cs="Times New Roman"/>
          <w:b/>
          <w:sz w:val="28"/>
          <w:szCs w:val="28"/>
        </w:rPr>
        <w:t>обучающимися</w:t>
      </w:r>
      <w:proofErr w:type="gramEnd"/>
      <w:r w:rsidRPr="006F7A35">
        <w:rPr>
          <w:rFonts w:ascii="Times New Roman" w:eastAsia="Calibri" w:hAnsi="Times New Roman" w:cs="Times New Roman"/>
          <w:b/>
          <w:sz w:val="28"/>
          <w:szCs w:val="28"/>
        </w:rPr>
        <w:t xml:space="preserve"> д</w:t>
      </w:r>
      <w:r w:rsidR="00B37D47" w:rsidRPr="006F7A35">
        <w:rPr>
          <w:rFonts w:ascii="Times New Roman" w:eastAsia="Calibri" w:hAnsi="Times New Roman" w:cs="Times New Roman"/>
          <w:b/>
          <w:sz w:val="28"/>
          <w:szCs w:val="28"/>
        </w:rPr>
        <w:t xml:space="preserve">ополнительной </w:t>
      </w:r>
      <w:proofErr w:type="spellStart"/>
      <w:r w:rsidR="00B37D47" w:rsidRPr="006F7A35">
        <w:rPr>
          <w:rFonts w:ascii="Times New Roman" w:eastAsia="Calibri" w:hAnsi="Times New Roman" w:cs="Times New Roman"/>
          <w:b/>
          <w:sz w:val="28"/>
          <w:szCs w:val="28"/>
        </w:rPr>
        <w:t>общеразвивающе</w:t>
      </w:r>
      <w:r w:rsidRPr="006F7A35">
        <w:rPr>
          <w:rFonts w:ascii="Times New Roman" w:eastAsia="Calibri" w:hAnsi="Times New Roman" w:cs="Times New Roman"/>
          <w:b/>
          <w:sz w:val="28"/>
          <w:szCs w:val="28"/>
        </w:rPr>
        <w:t>й</w:t>
      </w:r>
      <w:proofErr w:type="spellEnd"/>
      <w:r w:rsidRPr="006F7A35">
        <w:rPr>
          <w:rFonts w:ascii="Times New Roman" w:eastAsia="Calibri" w:hAnsi="Times New Roman" w:cs="Times New Roman"/>
          <w:b/>
          <w:sz w:val="28"/>
          <w:szCs w:val="28"/>
        </w:rPr>
        <w:t xml:space="preserve"> программы</w:t>
      </w:r>
    </w:p>
    <w:p w:rsidR="00612CA6" w:rsidRPr="006F7A35" w:rsidRDefault="00612CA6" w:rsidP="00871BA7">
      <w:pPr>
        <w:spacing w:after="0"/>
        <w:jc w:val="center"/>
        <w:rPr>
          <w:rFonts w:ascii="Times New Roman" w:eastAsia="Calibri" w:hAnsi="Times New Roman" w:cs="Times New Roman"/>
          <w:b/>
          <w:sz w:val="28"/>
          <w:szCs w:val="28"/>
        </w:rPr>
      </w:pPr>
    </w:p>
    <w:p w:rsidR="00612CA6" w:rsidRPr="006F7A35" w:rsidRDefault="00612CA6" w:rsidP="00871BA7">
      <w:pPr>
        <w:spacing w:after="0"/>
        <w:ind w:firstLine="720"/>
        <w:jc w:val="both"/>
        <w:rPr>
          <w:rFonts w:ascii="Times New Roman" w:eastAsia="DejaVu Sans" w:hAnsi="Times New Roman" w:cs="Times New Roman"/>
          <w:kern w:val="2"/>
          <w:sz w:val="28"/>
          <w:szCs w:val="28"/>
        </w:rPr>
      </w:pPr>
      <w:r w:rsidRPr="006F7A35">
        <w:rPr>
          <w:rFonts w:ascii="Times New Roman" w:eastAsia="Calibri" w:hAnsi="Times New Roman" w:cs="Times New Roman"/>
          <w:sz w:val="28"/>
          <w:szCs w:val="28"/>
        </w:rPr>
        <w:t xml:space="preserve">Диагностика освоения </w:t>
      </w:r>
      <w:proofErr w:type="gramStart"/>
      <w:r w:rsidRPr="006F7A35">
        <w:rPr>
          <w:rFonts w:ascii="Times New Roman" w:eastAsia="Calibri" w:hAnsi="Times New Roman" w:cs="Times New Roman"/>
          <w:sz w:val="28"/>
          <w:szCs w:val="28"/>
        </w:rPr>
        <w:t>обучающимися</w:t>
      </w:r>
      <w:proofErr w:type="gramEnd"/>
      <w:r w:rsidRPr="006F7A35">
        <w:rPr>
          <w:rFonts w:ascii="Times New Roman" w:eastAsia="Calibri" w:hAnsi="Times New Roman" w:cs="Times New Roman"/>
          <w:sz w:val="28"/>
          <w:szCs w:val="28"/>
        </w:rPr>
        <w:t xml:space="preserve"> дополнительной </w:t>
      </w:r>
      <w:proofErr w:type="spellStart"/>
      <w:r w:rsidRPr="006F7A35">
        <w:rPr>
          <w:rFonts w:ascii="Times New Roman" w:eastAsia="Calibri" w:hAnsi="Times New Roman" w:cs="Times New Roman"/>
          <w:sz w:val="28"/>
          <w:szCs w:val="28"/>
        </w:rPr>
        <w:t>общеразв</w:t>
      </w:r>
      <w:r w:rsidR="00B37D47" w:rsidRPr="006F7A35">
        <w:rPr>
          <w:rFonts w:ascii="Times New Roman" w:eastAsia="Calibri" w:hAnsi="Times New Roman" w:cs="Times New Roman"/>
          <w:sz w:val="28"/>
          <w:szCs w:val="28"/>
        </w:rPr>
        <w:t>ивающе</w:t>
      </w:r>
      <w:r w:rsidRPr="006F7A35">
        <w:rPr>
          <w:rFonts w:ascii="Times New Roman" w:eastAsia="Calibri" w:hAnsi="Times New Roman" w:cs="Times New Roman"/>
          <w:sz w:val="28"/>
          <w:szCs w:val="28"/>
        </w:rPr>
        <w:t>й</w:t>
      </w:r>
      <w:proofErr w:type="spellEnd"/>
      <w:r w:rsidRPr="006F7A35">
        <w:rPr>
          <w:rFonts w:ascii="Times New Roman" w:eastAsia="Calibri" w:hAnsi="Times New Roman" w:cs="Times New Roman"/>
          <w:sz w:val="28"/>
          <w:szCs w:val="28"/>
        </w:rPr>
        <w:t xml:space="preserve"> программы проводится в конце каждого учебного периода (в декабре и мае) по двум показателям: </w:t>
      </w:r>
      <w:r w:rsidRPr="006F7A35">
        <w:rPr>
          <w:rFonts w:ascii="Times New Roman" w:eastAsia="Calibri" w:hAnsi="Times New Roman" w:cs="Times New Roman"/>
          <w:i/>
          <w:sz w:val="28"/>
          <w:szCs w:val="28"/>
        </w:rPr>
        <w:t>теоретическая</w:t>
      </w:r>
      <w:r w:rsidRPr="006F7A35">
        <w:rPr>
          <w:rFonts w:ascii="Times New Roman" w:eastAsia="Calibri" w:hAnsi="Times New Roman" w:cs="Times New Roman"/>
          <w:sz w:val="28"/>
          <w:szCs w:val="28"/>
        </w:rPr>
        <w:t xml:space="preserve"> подготовка обучающегося </w:t>
      </w:r>
      <w:r w:rsidRPr="006F7A35">
        <w:rPr>
          <w:rFonts w:ascii="Times New Roman" w:eastAsia="DejaVu Sans" w:hAnsi="Times New Roman" w:cs="Times New Roman"/>
          <w:kern w:val="2"/>
          <w:sz w:val="28"/>
          <w:szCs w:val="28"/>
        </w:rPr>
        <w:t xml:space="preserve">и </w:t>
      </w:r>
      <w:r w:rsidRPr="006F7A35">
        <w:rPr>
          <w:rFonts w:ascii="Times New Roman" w:eastAsia="DejaVu Sans" w:hAnsi="Times New Roman" w:cs="Times New Roman"/>
          <w:i/>
          <w:kern w:val="2"/>
          <w:sz w:val="28"/>
          <w:szCs w:val="28"/>
        </w:rPr>
        <w:t>практические</w:t>
      </w:r>
      <w:r w:rsidRPr="006F7A35">
        <w:rPr>
          <w:rFonts w:ascii="Times New Roman" w:eastAsia="DejaVu Sans" w:hAnsi="Times New Roman" w:cs="Times New Roman"/>
          <w:kern w:val="2"/>
          <w:sz w:val="28"/>
          <w:szCs w:val="28"/>
        </w:rPr>
        <w:t xml:space="preserve"> умения разыгрывания элементов шахматной партии, а также </w:t>
      </w:r>
      <w:r w:rsidRPr="006F7A35">
        <w:rPr>
          <w:rFonts w:ascii="Times New Roman" w:eastAsia="DejaVu Sans" w:hAnsi="Times New Roman" w:cs="Times New Roman"/>
          <w:i/>
          <w:kern w:val="2"/>
          <w:sz w:val="28"/>
          <w:szCs w:val="28"/>
        </w:rPr>
        <w:t>практическая</w:t>
      </w:r>
      <w:r w:rsidRPr="006F7A35">
        <w:rPr>
          <w:rFonts w:ascii="Times New Roman" w:eastAsia="DejaVu Sans" w:hAnsi="Times New Roman" w:cs="Times New Roman"/>
          <w:kern w:val="2"/>
          <w:sz w:val="28"/>
          <w:szCs w:val="28"/>
        </w:rPr>
        <w:t xml:space="preserve"> сила игры в шахматы. </w:t>
      </w:r>
    </w:p>
    <w:p w:rsidR="00612CA6" w:rsidRPr="006F7A35" w:rsidRDefault="00612CA6" w:rsidP="00871BA7">
      <w:pPr>
        <w:spacing w:after="0"/>
        <w:ind w:firstLine="720"/>
        <w:jc w:val="both"/>
        <w:rPr>
          <w:rFonts w:ascii="Times New Roman" w:eastAsia="DejaVu Sans" w:hAnsi="Times New Roman" w:cs="Times New Roman"/>
          <w:kern w:val="2"/>
          <w:sz w:val="28"/>
          <w:szCs w:val="28"/>
        </w:rPr>
      </w:pPr>
      <w:r w:rsidRPr="006F7A35">
        <w:rPr>
          <w:rFonts w:ascii="Times New Roman" w:eastAsia="DejaVu Sans" w:hAnsi="Times New Roman" w:cs="Times New Roman"/>
          <w:kern w:val="2"/>
          <w:sz w:val="28"/>
          <w:szCs w:val="28"/>
        </w:rPr>
        <w:t xml:space="preserve">Теоретическая подготовка обучающегося оценивается по </w:t>
      </w:r>
      <w:proofErr w:type="spellStart"/>
      <w:r w:rsidRPr="006F7A35">
        <w:rPr>
          <w:rFonts w:ascii="Times New Roman" w:eastAsia="DejaVu Sans" w:hAnsi="Times New Roman" w:cs="Times New Roman"/>
          <w:kern w:val="2"/>
          <w:sz w:val="28"/>
          <w:szCs w:val="28"/>
        </w:rPr>
        <w:t>трехбальной</w:t>
      </w:r>
      <w:proofErr w:type="spellEnd"/>
      <w:r w:rsidRPr="006F7A35">
        <w:rPr>
          <w:rFonts w:ascii="Times New Roman" w:eastAsia="DejaVu Sans" w:hAnsi="Times New Roman" w:cs="Times New Roman"/>
          <w:kern w:val="2"/>
          <w:sz w:val="28"/>
          <w:szCs w:val="28"/>
        </w:rPr>
        <w:t xml:space="preserve"> шкале по результатам решения 12 контрольных заданий в конце учебного аудиторного периода после изучения теоретического материала всех разделов программы. Контрольные задания разрабатываются в соответствии с оцениваемыми параметрами разделов программы. </w:t>
      </w:r>
    </w:p>
    <w:p w:rsidR="00612CA6" w:rsidRPr="006F7A35" w:rsidRDefault="00612CA6" w:rsidP="00871BA7">
      <w:pPr>
        <w:spacing w:after="0"/>
        <w:ind w:firstLine="720"/>
        <w:jc w:val="both"/>
        <w:rPr>
          <w:rFonts w:ascii="Times New Roman" w:eastAsia="Calibri" w:hAnsi="Times New Roman" w:cs="Times New Roman"/>
          <w:spacing w:val="-6"/>
          <w:sz w:val="28"/>
          <w:szCs w:val="28"/>
        </w:rPr>
      </w:pPr>
      <w:r w:rsidRPr="006F7A35">
        <w:rPr>
          <w:rFonts w:ascii="Times New Roman" w:eastAsia="DejaVu Sans" w:hAnsi="Times New Roman" w:cs="Times New Roman"/>
          <w:kern w:val="2"/>
          <w:sz w:val="28"/>
          <w:szCs w:val="28"/>
        </w:rPr>
        <w:t>Решение 0-5 заданий соответствует низкому уровню освоения программы (</w:t>
      </w:r>
      <w:r w:rsidRPr="006F7A35">
        <w:rPr>
          <w:rFonts w:ascii="Times New Roman" w:eastAsia="Calibri" w:hAnsi="Times New Roman" w:cs="Times New Roman"/>
          <w:spacing w:val="-7"/>
          <w:sz w:val="28"/>
          <w:szCs w:val="28"/>
        </w:rPr>
        <w:t xml:space="preserve">объем </w:t>
      </w:r>
      <w:r w:rsidRPr="006F7A35">
        <w:rPr>
          <w:rFonts w:ascii="Times New Roman" w:eastAsia="Calibri" w:hAnsi="Times New Roman" w:cs="Times New Roman"/>
          <w:sz w:val="28"/>
          <w:szCs w:val="28"/>
        </w:rPr>
        <w:t>усвоенных знаний состав</w:t>
      </w:r>
      <w:r w:rsidRPr="006F7A35">
        <w:rPr>
          <w:rFonts w:ascii="Times New Roman" w:eastAsia="Calibri" w:hAnsi="Times New Roman" w:cs="Times New Roman"/>
          <w:spacing w:val="-5"/>
          <w:sz w:val="28"/>
          <w:szCs w:val="28"/>
        </w:rPr>
        <w:t>ляет менее 1/2</w:t>
      </w:r>
      <w:r w:rsidRPr="006F7A35">
        <w:rPr>
          <w:rFonts w:ascii="Times New Roman" w:eastAsia="Calibri" w:hAnsi="Times New Roman" w:cs="Times New Roman"/>
          <w:spacing w:val="-3"/>
          <w:sz w:val="28"/>
          <w:szCs w:val="28"/>
        </w:rPr>
        <w:t xml:space="preserve"> объема знаний, предус</w:t>
      </w:r>
      <w:r w:rsidRPr="006F7A35">
        <w:rPr>
          <w:rFonts w:ascii="Times New Roman" w:eastAsia="Calibri" w:hAnsi="Times New Roman" w:cs="Times New Roman"/>
          <w:spacing w:val="-5"/>
          <w:sz w:val="28"/>
          <w:szCs w:val="28"/>
        </w:rPr>
        <w:t xml:space="preserve">мотренных программой). Решение 6-9 заданий соответствует среднему уровню освоения программы </w:t>
      </w:r>
      <w:r w:rsidRPr="006F7A35">
        <w:rPr>
          <w:rFonts w:ascii="Times New Roman" w:eastAsia="Calibri" w:hAnsi="Times New Roman" w:cs="Times New Roman"/>
          <w:spacing w:val="-7"/>
          <w:sz w:val="28"/>
          <w:szCs w:val="28"/>
        </w:rPr>
        <w:t xml:space="preserve">(объем </w:t>
      </w:r>
      <w:r w:rsidRPr="006F7A35">
        <w:rPr>
          <w:rFonts w:ascii="Times New Roman" w:eastAsia="Calibri" w:hAnsi="Times New Roman" w:cs="Times New Roman"/>
          <w:sz w:val="28"/>
          <w:szCs w:val="28"/>
        </w:rPr>
        <w:t>усвоенных знаний состав</w:t>
      </w:r>
      <w:r w:rsidRPr="006F7A35">
        <w:rPr>
          <w:rFonts w:ascii="Times New Roman" w:eastAsia="Calibri" w:hAnsi="Times New Roman" w:cs="Times New Roman"/>
          <w:spacing w:val="-5"/>
          <w:sz w:val="28"/>
          <w:szCs w:val="28"/>
        </w:rPr>
        <w:t>ляет более 1/2). Решение 10-12 контрольных заданий соответствует высокому уровню освоения программы (обучающийся освоил практичес</w:t>
      </w:r>
      <w:r w:rsidRPr="006F7A35">
        <w:rPr>
          <w:rFonts w:ascii="Times New Roman" w:eastAsia="Calibri" w:hAnsi="Times New Roman" w:cs="Times New Roman"/>
          <w:spacing w:val="-2"/>
          <w:sz w:val="28"/>
          <w:szCs w:val="28"/>
        </w:rPr>
        <w:t>ки весь объем знаний, пре</w:t>
      </w:r>
      <w:r w:rsidRPr="006F7A35">
        <w:rPr>
          <w:rFonts w:ascii="Times New Roman" w:eastAsia="Calibri" w:hAnsi="Times New Roman" w:cs="Times New Roman"/>
          <w:spacing w:val="-4"/>
          <w:sz w:val="28"/>
          <w:szCs w:val="28"/>
        </w:rPr>
        <w:t xml:space="preserve">дусмотренных программой </w:t>
      </w:r>
      <w:r w:rsidRPr="006F7A35">
        <w:rPr>
          <w:rFonts w:ascii="Times New Roman" w:eastAsia="Calibri" w:hAnsi="Times New Roman" w:cs="Times New Roman"/>
          <w:spacing w:val="-6"/>
          <w:sz w:val="28"/>
          <w:szCs w:val="28"/>
        </w:rPr>
        <w:t xml:space="preserve">за конкретный период).  </w:t>
      </w:r>
    </w:p>
    <w:p w:rsidR="00612CA6" w:rsidRPr="006F7A35" w:rsidRDefault="00612CA6" w:rsidP="00871BA7">
      <w:pPr>
        <w:spacing w:after="0"/>
        <w:ind w:firstLine="720"/>
        <w:jc w:val="both"/>
        <w:rPr>
          <w:rFonts w:ascii="Times New Roman" w:eastAsia="Calibri" w:hAnsi="Times New Roman" w:cs="Times New Roman"/>
          <w:spacing w:val="-6"/>
          <w:sz w:val="28"/>
          <w:szCs w:val="28"/>
        </w:rPr>
      </w:pPr>
      <w:r w:rsidRPr="006F7A35">
        <w:rPr>
          <w:rFonts w:ascii="Times New Roman" w:eastAsia="Calibri" w:hAnsi="Times New Roman" w:cs="Times New Roman"/>
          <w:spacing w:val="-6"/>
          <w:sz w:val="28"/>
          <w:szCs w:val="28"/>
        </w:rPr>
        <w:t>Практическая сила игры в шахматы оценивается по трех бальной шкале по результатам учебно-тренировочного турнира, участия детей в соревнованиях и выполнению спортивных разрядов.</w:t>
      </w:r>
    </w:p>
    <w:p w:rsidR="00612CA6" w:rsidRPr="006F7A35" w:rsidRDefault="00612CA6" w:rsidP="00732BEE">
      <w:pPr>
        <w:spacing w:after="0"/>
        <w:ind w:firstLine="720"/>
        <w:jc w:val="both"/>
        <w:rPr>
          <w:rFonts w:ascii="Times New Roman" w:eastAsia="Calibri" w:hAnsi="Times New Roman" w:cs="Times New Roman"/>
          <w:spacing w:val="-5"/>
          <w:sz w:val="28"/>
          <w:szCs w:val="28"/>
        </w:rPr>
      </w:pPr>
      <w:r w:rsidRPr="006F7A35">
        <w:rPr>
          <w:rFonts w:ascii="Times New Roman" w:eastAsia="Calibri" w:hAnsi="Times New Roman" w:cs="Times New Roman"/>
          <w:spacing w:val="-6"/>
          <w:sz w:val="28"/>
          <w:szCs w:val="28"/>
        </w:rPr>
        <w:t>Уровень освоения дополнительной общеобразовательной программы оценивается по среднеарифметическому баллу показателей теоретической подготовки обучающегося и его практической силы игры в шахматы.</w:t>
      </w:r>
    </w:p>
    <w:p w:rsidR="00612CA6" w:rsidRPr="006F7A35" w:rsidRDefault="00612CA6" w:rsidP="00871BA7">
      <w:pPr>
        <w:spacing w:after="0"/>
        <w:contextualSpacing/>
        <w:jc w:val="both"/>
        <w:rPr>
          <w:rFonts w:ascii="Times New Roman" w:eastAsia="Calibri" w:hAnsi="Times New Roman" w:cs="Times New Roman"/>
          <w:b/>
          <w:sz w:val="28"/>
          <w:szCs w:val="28"/>
        </w:rPr>
      </w:pPr>
    </w:p>
    <w:p w:rsidR="00E16FF7" w:rsidRDefault="00E16FF7" w:rsidP="00732BEE">
      <w:pPr>
        <w:spacing w:after="0" w:line="360" w:lineRule="auto"/>
        <w:rPr>
          <w:rFonts w:ascii="Times New Roman" w:eastAsia="Times New Roman" w:hAnsi="Times New Roman" w:cs="Times New Roman"/>
          <w:b/>
          <w:bCs/>
          <w:sz w:val="28"/>
          <w:szCs w:val="28"/>
          <w:lang w:eastAsia="ru-RU"/>
        </w:rPr>
      </w:pPr>
    </w:p>
    <w:p w:rsidR="00732BEE" w:rsidRPr="00963B8F" w:rsidRDefault="00732BEE" w:rsidP="00EE7619">
      <w:pPr>
        <w:pStyle w:val="a3"/>
        <w:numPr>
          <w:ilvl w:val="1"/>
          <w:numId w:val="39"/>
        </w:numPr>
        <w:spacing w:after="0" w:line="360" w:lineRule="auto"/>
        <w:rPr>
          <w:rFonts w:ascii="Times New Roman" w:eastAsia="Times New Roman" w:hAnsi="Times New Roman" w:cs="Times New Roman"/>
          <w:b/>
          <w:bCs/>
          <w:sz w:val="28"/>
          <w:szCs w:val="28"/>
          <w:lang w:eastAsia="ru-RU"/>
        </w:rPr>
      </w:pPr>
      <w:r w:rsidRPr="00963B8F">
        <w:rPr>
          <w:rFonts w:ascii="Times New Roman" w:eastAsia="Times New Roman" w:hAnsi="Times New Roman" w:cs="Times New Roman"/>
          <w:b/>
          <w:bCs/>
          <w:sz w:val="28"/>
          <w:szCs w:val="28"/>
          <w:lang w:eastAsia="ru-RU"/>
        </w:rPr>
        <w:lastRenderedPageBreak/>
        <w:t>Кадровое  обеспечение</w:t>
      </w:r>
    </w:p>
    <w:p w:rsidR="00DC6BC9" w:rsidRPr="00DC6BC9" w:rsidRDefault="00963B8F" w:rsidP="00DC6BC9">
      <w:pPr>
        <w:pStyle w:val="a7"/>
        <w:shd w:val="clear" w:color="auto" w:fill="FFFFFF"/>
        <w:ind w:left="426"/>
        <w:jc w:val="both"/>
        <w:rPr>
          <w:color w:val="000000"/>
          <w:sz w:val="28"/>
          <w:szCs w:val="28"/>
        </w:rPr>
      </w:pPr>
      <w:r>
        <w:rPr>
          <w:rStyle w:val="a8"/>
          <w:color w:val="000000"/>
          <w:sz w:val="28"/>
          <w:szCs w:val="28"/>
        </w:rPr>
        <w:t xml:space="preserve">      </w:t>
      </w:r>
      <w:r w:rsidR="00DC6BC9" w:rsidRPr="00DC6BC9">
        <w:rPr>
          <w:rStyle w:val="a8"/>
          <w:color w:val="000000"/>
          <w:sz w:val="28"/>
          <w:szCs w:val="28"/>
        </w:rPr>
        <w:t>Должностные обязанности.</w:t>
      </w:r>
      <w:r w:rsidR="00DC6BC9" w:rsidRPr="00DC6BC9">
        <w:rPr>
          <w:color w:val="000000"/>
          <w:sz w:val="28"/>
          <w:szCs w:val="28"/>
        </w:rPr>
        <w:t xml:space="preserve">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w:t>
      </w:r>
      <w:r w:rsidR="00DC6BC9" w:rsidRPr="00DC6BC9">
        <w:rPr>
          <w:color w:val="000000"/>
          <w:sz w:val="28"/>
          <w:szCs w:val="28"/>
        </w:rPr>
        <w:lastRenderedPageBreak/>
        <w:t>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DC6BC9" w:rsidRPr="00DC6BC9" w:rsidRDefault="00DC6BC9" w:rsidP="00DC6BC9">
      <w:pPr>
        <w:pStyle w:val="a7"/>
        <w:shd w:val="clear" w:color="auto" w:fill="FFFFFF"/>
        <w:ind w:left="426"/>
        <w:jc w:val="both"/>
        <w:rPr>
          <w:color w:val="000000"/>
          <w:sz w:val="28"/>
          <w:szCs w:val="28"/>
        </w:rPr>
      </w:pPr>
      <w:r w:rsidRPr="00DC6BC9">
        <w:rPr>
          <w:rStyle w:val="a8"/>
          <w:color w:val="000000"/>
          <w:sz w:val="28"/>
          <w:szCs w:val="28"/>
        </w:rPr>
        <w:t>Должен знать:</w:t>
      </w:r>
      <w:r w:rsidRPr="00DC6BC9">
        <w:rPr>
          <w:color w:val="000000"/>
          <w:sz w:val="28"/>
          <w:szCs w:val="28"/>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w:t>
      </w:r>
      <w:proofErr w:type="gramStart"/>
      <w:r w:rsidRPr="00DC6BC9">
        <w:rPr>
          <w:color w:val="000000"/>
          <w:sz w:val="28"/>
          <w:szCs w:val="28"/>
        </w:rPr>
        <w:t xml:space="preserve">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w:t>
      </w:r>
      <w:proofErr w:type="spellStart"/>
      <w:r w:rsidRPr="00DC6BC9">
        <w:rPr>
          <w:color w:val="000000"/>
          <w:sz w:val="28"/>
          <w:szCs w:val="28"/>
        </w:rPr>
        <w:t>досуговой</w:t>
      </w:r>
      <w:proofErr w:type="spellEnd"/>
      <w:r w:rsidRPr="00DC6BC9">
        <w:rPr>
          <w:color w:val="000000"/>
          <w:sz w:val="28"/>
          <w:szCs w:val="28"/>
        </w:rPr>
        <w:t xml:space="preserve">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sidRPr="00DC6BC9">
        <w:rPr>
          <w:color w:val="000000"/>
          <w:sz w:val="28"/>
          <w:szCs w:val="28"/>
        </w:rPr>
        <w:t>компетентностного</w:t>
      </w:r>
      <w:proofErr w:type="spellEnd"/>
      <w:r w:rsidRPr="00DC6BC9">
        <w:rPr>
          <w:color w:val="000000"/>
          <w:sz w:val="28"/>
          <w:szCs w:val="28"/>
        </w:rPr>
        <w:t xml:space="preserve"> подхода;</w:t>
      </w:r>
      <w:proofErr w:type="gramEnd"/>
      <w:r w:rsidRPr="00DC6BC9">
        <w:rPr>
          <w:color w:val="000000"/>
          <w:sz w:val="28"/>
          <w:szCs w:val="28"/>
        </w:rPr>
        <w:t xml:space="preserve"> </w:t>
      </w:r>
      <w:proofErr w:type="gramStart"/>
      <w:r w:rsidRPr="00DC6BC9">
        <w:rPr>
          <w:color w:val="000000"/>
          <w:sz w:val="28"/>
          <w:szCs w:val="28"/>
        </w:rPr>
        <w:t xml:space="preserve">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w:t>
      </w:r>
      <w:proofErr w:type="spellStart"/>
      <w:r w:rsidRPr="00DC6BC9">
        <w:rPr>
          <w:color w:val="000000"/>
          <w:sz w:val="28"/>
          <w:szCs w:val="28"/>
        </w:rPr>
        <w:t>мультимедийным</w:t>
      </w:r>
      <w:proofErr w:type="spellEnd"/>
      <w:r w:rsidRPr="00DC6BC9">
        <w:rPr>
          <w:color w:val="000000"/>
          <w:sz w:val="28"/>
          <w:szCs w:val="28"/>
        </w:rPr>
        <w:t xml:space="preserve"> оборудованием; правила внутреннего трудового распорядка образовательного учреждения;</w:t>
      </w:r>
      <w:proofErr w:type="gramEnd"/>
      <w:r w:rsidRPr="00DC6BC9">
        <w:rPr>
          <w:color w:val="000000"/>
          <w:sz w:val="28"/>
          <w:szCs w:val="28"/>
        </w:rPr>
        <w:t xml:space="preserve"> правила по охране труда и пожарной безопасности.</w:t>
      </w:r>
    </w:p>
    <w:p w:rsidR="00DC6BC9" w:rsidRPr="00DC6BC9" w:rsidRDefault="00DC6BC9" w:rsidP="00DC6BC9">
      <w:pPr>
        <w:pStyle w:val="a7"/>
        <w:shd w:val="clear" w:color="auto" w:fill="FFFFFF"/>
        <w:ind w:left="426"/>
        <w:jc w:val="both"/>
        <w:rPr>
          <w:color w:val="000000"/>
          <w:sz w:val="28"/>
          <w:szCs w:val="28"/>
        </w:rPr>
      </w:pPr>
      <w:r w:rsidRPr="00DC6BC9">
        <w:rPr>
          <w:rStyle w:val="a8"/>
          <w:color w:val="000000"/>
          <w:sz w:val="28"/>
          <w:szCs w:val="28"/>
        </w:rPr>
        <w:t>Требования к квалификации.</w:t>
      </w:r>
      <w:r w:rsidRPr="00DC6BC9">
        <w:rPr>
          <w:color w:val="000000"/>
          <w:sz w:val="28"/>
          <w:szCs w:val="28"/>
        </w:rPr>
        <w:t>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DC6BC9" w:rsidRPr="00DC6BC9" w:rsidRDefault="00DC6BC9" w:rsidP="00DC6BC9">
      <w:pPr>
        <w:pStyle w:val="a7"/>
        <w:shd w:val="clear" w:color="auto" w:fill="FFFFFF"/>
        <w:ind w:left="426"/>
        <w:jc w:val="both"/>
        <w:rPr>
          <w:color w:val="000000"/>
          <w:sz w:val="28"/>
          <w:szCs w:val="28"/>
        </w:rPr>
      </w:pPr>
      <w:r w:rsidRPr="00DC6BC9">
        <w:rPr>
          <w:color w:val="000000"/>
          <w:sz w:val="28"/>
          <w:szCs w:val="28"/>
        </w:rPr>
        <w:t>Для старшего педагога дополнительного образования - высшее профессиональное образование и стаж педагогической работы не менее 2 лет.</w:t>
      </w:r>
    </w:p>
    <w:p w:rsidR="00732BEE" w:rsidRPr="00732BEE" w:rsidRDefault="00732BEE" w:rsidP="006F7A35">
      <w:pPr>
        <w:shd w:val="clear" w:color="auto" w:fill="FFFFFF"/>
        <w:spacing w:after="0" w:line="360" w:lineRule="auto"/>
        <w:rPr>
          <w:rFonts w:ascii="Times New Roman" w:eastAsia="Times New Roman" w:hAnsi="Times New Roman" w:cs="Times New Roman"/>
          <w:b/>
          <w:bCs/>
          <w:sz w:val="28"/>
          <w:szCs w:val="28"/>
          <w:lang w:eastAsia="ru-RU"/>
        </w:rPr>
      </w:pPr>
    </w:p>
    <w:p w:rsidR="00732BEE" w:rsidRPr="00732BEE" w:rsidRDefault="00732BEE" w:rsidP="006F7A35">
      <w:pPr>
        <w:shd w:val="clear" w:color="auto" w:fill="FFFFFF"/>
        <w:spacing w:after="0" w:line="360" w:lineRule="auto"/>
        <w:jc w:val="center"/>
        <w:rPr>
          <w:rFonts w:ascii="Times New Roman" w:eastAsia="Times New Roman" w:hAnsi="Times New Roman" w:cs="Times New Roman"/>
          <w:b/>
          <w:bCs/>
          <w:sz w:val="28"/>
          <w:szCs w:val="28"/>
          <w:lang w:eastAsia="ru-RU"/>
        </w:rPr>
      </w:pPr>
      <w:r w:rsidRPr="00732BEE">
        <w:rPr>
          <w:rFonts w:ascii="Times New Roman" w:eastAsia="Times New Roman" w:hAnsi="Times New Roman" w:cs="Times New Roman"/>
          <w:b/>
          <w:bCs/>
          <w:sz w:val="28"/>
          <w:szCs w:val="28"/>
          <w:lang w:eastAsia="ru-RU"/>
        </w:rPr>
        <w:t>Учебно-методическое, информационно-техническое  обеспечение</w:t>
      </w:r>
    </w:p>
    <w:tbl>
      <w:tblPr>
        <w:tblW w:w="0" w:type="auto"/>
        <w:tblInd w:w="392" w:type="dxa"/>
        <w:tblLayout w:type="fixed"/>
        <w:tblLook w:val="0000"/>
      </w:tblPr>
      <w:tblGrid>
        <w:gridCol w:w="651"/>
        <w:gridCol w:w="2409"/>
        <w:gridCol w:w="1701"/>
        <w:gridCol w:w="4829"/>
      </w:tblGrid>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w:t>
            </w:r>
          </w:p>
          <w:p w:rsidR="00732BEE" w:rsidRPr="00732BEE" w:rsidRDefault="00732BEE" w:rsidP="00732BEE">
            <w:pPr>
              <w:suppressAutoHyphens/>
              <w:spacing w:after="0" w:line="360" w:lineRule="auto"/>
              <w:rPr>
                <w:rFonts w:ascii="Times New Roman" w:eastAsia="Times New Roman" w:hAnsi="Times New Roman" w:cs="Times New Roman"/>
                <w:sz w:val="28"/>
                <w:szCs w:val="28"/>
                <w:lang w:eastAsia="zh-CN"/>
              </w:rPr>
            </w:pPr>
            <w:proofErr w:type="spellStart"/>
            <w:proofErr w:type="gramStart"/>
            <w:r w:rsidRPr="00732BEE">
              <w:rPr>
                <w:rFonts w:ascii="Times New Roman" w:eastAsia="Times New Roman" w:hAnsi="Times New Roman" w:cs="Times New Roman"/>
                <w:sz w:val="28"/>
                <w:szCs w:val="28"/>
                <w:lang w:eastAsia="zh-CN"/>
              </w:rPr>
              <w:lastRenderedPageBreak/>
              <w:t>п</w:t>
            </w:r>
            <w:proofErr w:type="spellEnd"/>
            <w:proofErr w:type="gramEnd"/>
            <w:r w:rsidRPr="00732BEE">
              <w:rPr>
                <w:rFonts w:ascii="Times New Roman" w:eastAsia="Times New Roman" w:hAnsi="Times New Roman" w:cs="Times New Roman"/>
                <w:sz w:val="28"/>
                <w:szCs w:val="28"/>
                <w:lang w:eastAsia="zh-CN"/>
              </w:rPr>
              <w:t>/</w:t>
            </w:r>
            <w:proofErr w:type="spellStart"/>
            <w:r w:rsidRPr="00732BEE">
              <w:rPr>
                <w:rFonts w:ascii="Times New Roman" w:eastAsia="Times New Roman" w:hAnsi="Times New Roman" w:cs="Times New Roman"/>
                <w:sz w:val="28"/>
                <w:szCs w:val="28"/>
                <w:lang w:eastAsia="zh-CN"/>
              </w:rPr>
              <w:t>п</w:t>
            </w:r>
            <w:proofErr w:type="spellEnd"/>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ind w:left="-81" w:right="-68"/>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 xml:space="preserve">Наименование </w:t>
            </w:r>
            <w:r w:rsidRPr="00732BEE">
              <w:rPr>
                <w:rFonts w:ascii="Times New Roman" w:eastAsia="Times New Roman" w:hAnsi="Times New Roman" w:cs="Times New Roman"/>
                <w:sz w:val="28"/>
                <w:szCs w:val="28"/>
                <w:lang w:eastAsia="zh-CN"/>
              </w:rPr>
              <w:lastRenderedPageBreak/>
              <w:t xml:space="preserve">дисциплин, входящих </w:t>
            </w:r>
            <w:proofErr w:type="gramStart"/>
            <w:r w:rsidRPr="00732BEE">
              <w:rPr>
                <w:rFonts w:ascii="Times New Roman" w:eastAsia="Times New Roman" w:hAnsi="Times New Roman" w:cs="Times New Roman"/>
                <w:sz w:val="28"/>
                <w:szCs w:val="28"/>
                <w:lang w:eastAsia="zh-CN"/>
              </w:rPr>
              <w:t>в</w:t>
            </w:r>
            <w:proofErr w:type="gramEnd"/>
          </w:p>
          <w:p w:rsidR="00732BEE" w:rsidRPr="00732BEE" w:rsidRDefault="00732BEE" w:rsidP="00732BEE">
            <w:pPr>
              <w:suppressAutoHyphens/>
              <w:spacing w:after="0" w:line="360" w:lineRule="auto"/>
              <w:ind w:left="-81" w:right="-68"/>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заявленную  образовательную программу</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ind w:left="-68" w:right="-81"/>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 xml:space="preserve">Количество </w:t>
            </w:r>
            <w:proofErr w:type="gramStart"/>
            <w:r w:rsidRPr="00732BEE">
              <w:rPr>
                <w:rFonts w:ascii="Times New Roman" w:eastAsia="Times New Roman" w:hAnsi="Times New Roman" w:cs="Times New Roman"/>
                <w:sz w:val="28"/>
                <w:szCs w:val="28"/>
                <w:lang w:eastAsia="zh-CN"/>
              </w:rPr>
              <w:lastRenderedPageBreak/>
              <w:t>обучающихся</w:t>
            </w:r>
            <w:proofErr w:type="gramEnd"/>
            <w:r w:rsidRPr="00732BEE">
              <w:rPr>
                <w:rFonts w:ascii="Times New Roman" w:eastAsia="Times New Roman" w:hAnsi="Times New Roman" w:cs="Times New Roman"/>
                <w:sz w:val="28"/>
                <w:szCs w:val="28"/>
                <w:lang w:eastAsia="zh-CN"/>
              </w:rPr>
              <w:t>, изучающих дисциплину</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Автор, название, место издания,</w:t>
            </w:r>
          </w:p>
          <w:p w:rsidR="00732BEE" w:rsidRPr="00732BEE" w:rsidRDefault="00732BEE" w:rsidP="00732BEE">
            <w:pPr>
              <w:suppressAutoHyphens/>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издательство, год издания учебной литературы</w:t>
            </w: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1</w:t>
            </w:r>
          </w:p>
        </w:tc>
        <w:tc>
          <w:tcPr>
            <w:tcW w:w="2409"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2</w:t>
            </w:r>
          </w:p>
        </w:tc>
        <w:tc>
          <w:tcPr>
            <w:tcW w:w="1701"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3</w:t>
            </w:r>
          </w:p>
        </w:tc>
        <w:tc>
          <w:tcPr>
            <w:tcW w:w="4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4</w:t>
            </w: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Шахматы.</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val="ba-RU" w:eastAsia="zh-CN"/>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732BEE" w:rsidRPr="006F7A35" w:rsidRDefault="00732BEE" w:rsidP="00732BEE">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Барский В.Л. </w:t>
            </w:r>
            <w:r w:rsidR="00B37D47" w:rsidRPr="006F7A35">
              <w:rPr>
                <w:rFonts w:ascii="Times New Roman" w:eastAsia="Times New Roman" w:hAnsi="Times New Roman" w:cs="Times New Roman"/>
                <w:sz w:val="28"/>
                <w:szCs w:val="28"/>
                <w:lang w:eastAsia="zh-CN"/>
              </w:rPr>
              <w:t>Шахматы.</w:t>
            </w:r>
            <w:r w:rsidR="00E16FF7">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Методика проведения занятий,2011г</w:t>
            </w:r>
          </w:p>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B37D47" w:rsidP="00B37D47">
            <w:pPr>
              <w:suppressAutoHyphens/>
              <w:snapToGrid w:val="0"/>
              <w:spacing w:after="0" w:line="360" w:lineRule="auto"/>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Методика проведения занятий</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val="ba-RU" w:eastAsia="zh-CN"/>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B37D47" w:rsidRPr="006F7A35" w:rsidRDefault="00B37D47" w:rsidP="00B37D4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Абрамов С.П.</w:t>
            </w:r>
          </w:p>
          <w:p w:rsidR="00B37D47" w:rsidRPr="006F7A35" w:rsidRDefault="00B37D47" w:rsidP="00B37D4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Барский В.Л. Шахматы, методика проведения занятий,2009г</w:t>
            </w:r>
          </w:p>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r>
    </w:tbl>
    <w:p w:rsidR="00732BEE" w:rsidRPr="00732BEE" w:rsidRDefault="00732BEE" w:rsidP="00732BEE">
      <w:pPr>
        <w:shd w:val="clear" w:color="auto" w:fill="FFFFFF"/>
        <w:spacing w:after="0" w:line="360" w:lineRule="auto"/>
        <w:jc w:val="both"/>
        <w:rPr>
          <w:rFonts w:ascii="Times New Roman" w:eastAsia="Times New Roman" w:hAnsi="Times New Roman" w:cs="Times New Roman"/>
          <w:b/>
          <w:bCs/>
          <w:sz w:val="28"/>
          <w:szCs w:val="28"/>
          <w:bdr w:val="none" w:sz="0" w:space="0" w:color="auto" w:frame="1"/>
          <w:lang w:val="ba-RU" w:eastAsia="ru-RU"/>
        </w:rPr>
      </w:pPr>
    </w:p>
    <w:p w:rsidR="00732BEE" w:rsidRPr="00732BEE" w:rsidRDefault="002B6DE7" w:rsidP="006F7A3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C6BC9">
        <w:rPr>
          <w:rFonts w:ascii="Times New Roman" w:eastAsia="Times New Roman" w:hAnsi="Times New Roman" w:cs="Times New Roman"/>
          <w:b/>
          <w:sz w:val="28"/>
          <w:szCs w:val="28"/>
          <w:lang w:eastAsia="ru-RU"/>
        </w:rPr>
        <w:t xml:space="preserve">Материально-техническое обеспечение </w:t>
      </w:r>
    </w:p>
    <w:tbl>
      <w:tblPr>
        <w:tblW w:w="10099" w:type="dxa"/>
        <w:jc w:val="center"/>
        <w:tblLayout w:type="fixed"/>
        <w:tblLook w:val="04A0"/>
      </w:tblPr>
      <w:tblGrid>
        <w:gridCol w:w="675"/>
        <w:gridCol w:w="5124"/>
        <w:gridCol w:w="4300"/>
      </w:tblGrid>
      <w:tr w:rsidR="00732BEE" w:rsidRPr="00732BEE" w:rsidTr="00E16FF7">
        <w:trPr>
          <w:jc w:val="center"/>
        </w:trPr>
        <w:tc>
          <w:tcPr>
            <w:tcW w:w="675" w:type="dxa"/>
            <w:tcBorders>
              <w:top w:val="single" w:sz="4" w:space="0" w:color="000000"/>
              <w:left w:val="single" w:sz="4" w:space="0" w:color="000000"/>
              <w:bottom w:val="single" w:sz="4" w:space="0" w:color="000000"/>
              <w:right w:val="nil"/>
            </w:tcBorders>
          </w:tcPr>
          <w:p w:rsidR="00732BEE" w:rsidRPr="00732BEE" w:rsidRDefault="00732BEE" w:rsidP="00732BEE">
            <w:pPr>
              <w:snapToGrid w:val="0"/>
              <w:spacing w:after="0" w:line="360" w:lineRule="auto"/>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w:t>
            </w:r>
            <w:r w:rsidR="002B6DE7">
              <w:rPr>
                <w:rFonts w:ascii="Times New Roman" w:eastAsia="Times New Roman" w:hAnsi="Times New Roman" w:cs="Times New Roman"/>
                <w:b/>
                <w:sz w:val="28"/>
                <w:szCs w:val="28"/>
                <w:lang w:eastAsia="ru-RU"/>
              </w:rPr>
              <w:t xml:space="preserve"> </w:t>
            </w:r>
            <w:proofErr w:type="spellStart"/>
            <w:proofErr w:type="gramStart"/>
            <w:r w:rsidR="00E16FF7">
              <w:rPr>
                <w:rFonts w:ascii="Times New Roman" w:eastAsia="Times New Roman" w:hAnsi="Times New Roman" w:cs="Times New Roman"/>
                <w:b/>
                <w:sz w:val="28"/>
                <w:szCs w:val="28"/>
                <w:lang w:eastAsia="ru-RU"/>
              </w:rPr>
              <w:t>п</w:t>
            </w:r>
            <w:proofErr w:type="spellEnd"/>
            <w:proofErr w:type="gramEnd"/>
            <w:r w:rsidRPr="00732BEE">
              <w:rPr>
                <w:rFonts w:ascii="Times New Roman" w:eastAsia="Times New Roman" w:hAnsi="Times New Roman" w:cs="Times New Roman"/>
                <w:b/>
                <w:sz w:val="28"/>
                <w:szCs w:val="28"/>
                <w:lang w:eastAsia="ru-RU"/>
              </w:rPr>
              <w:t>/</w:t>
            </w:r>
            <w:proofErr w:type="spellStart"/>
            <w:r w:rsidRPr="00732BEE">
              <w:rPr>
                <w:rFonts w:ascii="Times New Roman" w:eastAsia="Times New Roman" w:hAnsi="Times New Roman" w:cs="Times New Roman"/>
                <w:b/>
                <w:sz w:val="28"/>
                <w:szCs w:val="28"/>
                <w:lang w:eastAsia="ru-RU"/>
              </w:rPr>
              <w:t>п</w:t>
            </w:r>
            <w:proofErr w:type="spellEnd"/>
          </w:p>
        </w:tc>
        <w:tc>
          <w:tcPr>
            <w:tcW w:w="5124" w:type="dxa"/>
            <w:tcBorders>
              <w:top w:val="single" w:sz="4" w:space="0" w:color="000000"/>
              <w:left w:val="single" w:sz="4" w:space="0" w:color="000000"/>
              <w:bottom w:val="single" w:sz="4" w:space="0" w:color="000000"/>
              <w:right w:val="nil"/>
            </w:tcBorders>
          </w:tcPr>
          <w:p w:rsidR="00732BEE" w:rsidRPr="00732BEE" w:rsidRDefault="00732BEE" w:rsidP="00DC6BC9">
            <w:pPr>
              <w:snapToGrid w:val="0"/>
              <w:spacing w:after="0" w:line="360" w:lineRule="auto"/>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 xml:space="preserve">Название  </w:t>
            </w:r>
          </w:p>
        </w:tc>
        <w:tc>
          <w:tcPr>
            <w:tcW w:w="4300" w:type="dxa"/>
            <w:tcBorders>
              <w:top w:val="single" w:sz="4" w:space="0" w:color="000000"/>
              <w:left w:val="single" w:sz="4" w:space="0" w:color="000000"/>
              <w:bottom w:val="single" w:sz="4" w:space="0" w:color="000000"/>
              <w:right w:val="single" w:sz="4" w:space="0" w:color="000000"/>
            </w:tcBorders>
          </w:tcPr>
          <w:p w:rsidR="00732BEE" w:rsidRPr="00732BEE" w:rsidRDefault="00732BEE" w:rsidP="00732BEE">
            <w:pPr>
              <w:snapToGrid w:val="0"/>
              <w:spacing w:after="0" w:line="360" w:lineRule="auto"/>
              <w:jc w:val="center"/>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Количество, шт.</w:t>
            </w:r>
          </w:p>
        </w:tc>
      </w:tr>
      <w:tr w:rsidR="008F269B" w:rsidRPr="00732BEE" w:rsidTr="00E16FF7">
        <w:trPr>
          <w:jc w:val="center"/>
        </w:trPr>
        <w:tc>
          <w:tcPr>
            <w:tcW w:w="675" w:type="dxa"/>
            <w:tcBorders>
              <w:top w:val="single" w:sz="4" w:space="0" w:color="000000"/>
              <w:left w:val="single" w:sz="4" w:space="0" w:color="000000"/>
              <w:bottom w:val="single" w:sz="4" w:space="0" w:color="000000"/>
              <w:right w:val="nil"/>
            </w:tcBorders>
          </w:tcPr>
          <w:p w:rsidR="008F269B" w:rsidRPr="00732BEE" w:rsidRDefault="008F269B" w:rsidP="00732BEE">
            <w:pPr>
              <w:snapToGrid w:val="0"/>
              <w:spacing w:after="0" w:line="360" w:lineRule="auto"/>
              <w:rPr>
                <w:rFonts w:ascii="Times New Roman" w:eastAsia="Times New Roman" w:hAnsi="Times New Roman" w:cs="Times New Roman"/>
                <w:kern w:val="2"/>
                <w:sz w:val="28"/>
                <w:szCs w:val="28"/>
                <w:lang w:eastAsia="ru-RU"/>
              </w:rPr>
            </w:pPr>
            <w:r w:rsidRPr="00732BEE">
              <w:rPr>
                <w:rFonts w:ascii="Times New Roman" w:eastAsia="Times New Roman" w:hAnsi="Times New Roman" w:cs="Times New Roman"/>
                <w:sz w:val="28"/>
                <w:szCs w:val="28"/>
                <w:lang w:eastAsia="ru-RU"/>
              </w:rPr>
              <w:t>1.</w:t>
            </w:r>
          </w:p>
        </w:tc>
        <w:tc>
          <w:tcPr>
            <w:tcW w:w="5124" w:type="dxa"/>
            <w:tcBorders>
              <w:top w:val="single" w:sz="4" w:space="0" w:color="000000"/>
              <w:left w:val="single" w:sz="4" w:space="0" w:color="000000"/>
              <w:bottom w:val="single" w:sz="4" w:space="0" w:color="000000"/>
              <w:right w:val="nil"/>
            </w:tcBorders>
          </w:tcPr>
          <w:p w:rsidR="008F269B" w:rsidRPr="00732BEE" w:rsidRDefault="008F269B" w:rsidP="00BF135A">
            <w:pPr>
              <w:snapToGri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Шахматы </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8F269B" w:rsidRPr="00732BEE" w:rsidRDefault="008F269B"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p>
        </w:tc>
      </w:tr>
      <w:tr w:rsidR="008F269B" w:rsidRPr="00732BEE" w:rsidTr="00E16FF7">
        <w:trPr>
          <w:jc w:val="center"/>
        </w:trPr>
        <w:tc>
          <w:tcPr>
            <w:tcW w:w="675" w:type="dxa"/>
            <w:tcBorders>
              <w:top w:val="single" w:sz="4" w:space="0" w:color="000000"/>
              <w:left w:val="single" w:sz="4" w:space="0" w:color="000000"/>
              <w:bottom w:val="single" w:sz="4" w:space="0" w:color="000000"/>
              <w:right w:val="nil"/>
            </w:tcBorders>
          </w:tcPr>
          <w:p w:rsidR="008F269B" w:rsidRPr="00732BEE" w:rsidRDefault="008F269B" w:rsidP="00732BEE">
            <w:pPr>
              <w:snapToGrid w:val="0"/>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2</w:t>
            </w:r>
          </w:p>
        </w:tc>
        <w:tc>
          <w:tcPr>
            <w:tcW w:w="5124" w:type="dxa"/>
            <w:tcBorders>
              <w:top w:val="single" w:sz="4" w:space="0" w:color="000000"/>
              <w:left w:val="single" w:sz="4" w:space="0" w:color="000000"/>
              <w:bottom w:val="single" w:sz="4" w:space="0" w:color="000000"/>
              <w:right w:val="nil"/>
            </w:tcBorders>
          </w:tcPr>
          <w:p w:rsidR="008F269B" w:rsidRPr="00732BEE" w:rsidRDefault="008F269B" w:rsidP="00BF135A">
            <w:pPr>
              <w:snapToGrid w:val="0"/>
              <w:spacing w:after="0" w:line="36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sz w:val="28"/>
                <w:szCs w:val="28"/>
                <w:lang w:eastAsia="ru-RU"/>
              </w:rPr>
              <w:t>Столы</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8F269B" w:rsidRPr="00732BEE" w:rsidRDefault="008F269B"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p>
        </w:tc>
      </w:tr>
      <w:tr w:rsidR="008F269B" w:rsidRPr="00732BEE" w:rsidTr="00E16FF7">
        <w:trPr>
          <w:jc w:val="center"/>
        </w:trPr>
        <w:tc>
          <w:tcPr>
            <w:tcW w:w="675" w:type="dxa"/>
            <w:tcBorders>
              <w:top w:val="single" w:sz="4" w:space="0" w:color="000000"/>
              <w:left w:val="single" w:sz="4" w:space="0" w:color="000000"/>
              <w:bottom w:val="single" w:sz="4" w:space="0" w:color="000000"/>
              <w:right w:val="nil"/>
            </w:tcBorders>
          </w:tcPr>
          <w:p w:rsidR="008F269B" w:rsidRPr="00732BEE" w:rsidRDefault="008F269B" w:rsidP="00732BEE">
            <w:pPr>
              <w:snapToGrid w:val="0"/>
              <w:spacing w:after="0" w:line="360" w:lineRule="auto"/>
              <w:rPr>
                <w:rFonts w:ascii="Times New Roman" w:eastAsia="Times New Roman" w:hAnsi="Times New Roman" w:cs="Times New Roman"/>
                <w:kern w:val="2"/>
                <w:sz w:val="28"/>
                <w:szCs w:val="28"/>
                <w:lang w:eastAsia="ru-RU"/>
              </w:rPr>
            </w:pPr>
            <w:r w:rsidRPr="00732BEE">
              <w:rPr>
                <w:rFonts w:ascii="Times New Roman" w:eastAsia="Times New Roman" w:hAnsi="Times New Roman" w:cs="Times New Roman"/>
                <w:sz w:val="28"/>
                <w:szCs w:val="28"/>
                <w:lang w:eastAsia="ru-RU"/>
              </w:rPr>
              <w:t>3.</w:t>
            </w:r>
          </w:p>
        </w:tc>
        <w:tc>
          <w:tcPr>
            <w:tcW w:w="5124" w:type="dxa"/>
            <w:tcBorders>
              <w:top w:val="single" w:sz="4" w:space="0" w:color="000000"/>
              <w:left w:val="single" w:sz="4" w:space="0" w:color="000000"/>
              <w:bottom w:val="single" w:sz="4" w:space="0" w:color="000000"/>
              <w:right w:val="nil"/>
            </w:tcBorders>
          </w:tcPr>
          <w:p w:rsidR="008F269B" w:rsidRPr="00732BEE" w:rsidRDefault="008F269B" w:rsidP="00BF135A">
            <w:pPr>
              <w:snapToGrid w:val="0"/>
              <w:spacing w:after="0" w:line="36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sz w:val="28"/>
                <w:szCs w:val="28"/>
                <w:lang w:eastAsia="ru-RU"/>
              </w:rPr>
              <w:t>Стулья</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8F269B" w:rsidRPr="00732BEE" w:rsidRDefault="008F269B"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p>
        </w:tc>
      </w:tr>
    </w:tbl>
    <w:p w:rsidR="008F269B" w:rsidRDefault="008F269B" w:rsidP="002B6DE7">
      <w:pPr>
        <w:spacing w:after="0" w:line="360" w:lineRule="auto"/>
        <w:rPr>
          <w:rFonts w:ascii="Times New Roman" w:eastAsia="Times New Roman" w:hAnsi="Times New Roman" w:cs="Times New Roman"/>
          <w:b/>
          <w:bCs/>
          <w:spacing w:val="-1"/>
          <w:sz w:val="28"/>
          <w:szCs w:val="28"/>
          <w:lang w:eastAsia="ru-RU"/>
        </w:rPr>
      </w:pPr>
    </w:p>
    <w:p w:rsidR="008F269B" w:rsidRDefault="008F269B" w:rsidP="002B6DE7">
      <w:pPr>
        <w:spacing w:after="0" w:line="360" w:lineRule="auto"/>
        <w:rPr>
          <w:rFonts w:ascii="Times New Roman" w:eastAsia="Times New Roman" w:hAnsi="Times New Roman" w:cs="Times New Roman"/>
          <w:b/>
          <w:bCs/>
          <w:spacing w:val="-1"/>
          <w:sz w:val="28"/>
          <w:szCs w:val="28"/>
          <w:lang w:eastAsia="ru-RU"/>
        </w:rPr>
      </w:pPr>
      <w:bookmarkStart w:id="4" w:name="_GoBack"/>
      <w:bookmarkEnd w:id="4"/>
    </w:p>
    <w:p w:rsidR="00732BEE" w:rsidRPr="002B6DE7" w:rsidRDefault="002B6DE7" w:rsidP="002B6DE7">
      <w:pPr>
        <w:spacing w:after="0" w:line="360" w:lineRule="auto"/>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spacing w:val="-1"/>
          <w:sz w:val="28"/>
          <w:szCs w:val="28"/>
          <w:lang w:eastAsia="ru-RU"/>
        </w:rPr>
        <w:t>3.5.</w:t>
      </w:r>
      <w:r w:rsidR="00732BEE" w:rsidRPr="002B6DE7">
        <w:rPr>
          <w:rFonts w:ascii="Times New Roman" w:eastAsia="Times New Roman" w:hAnsi="Times New Roman" w:cs="Times New Roman"/>
          <w:b/>
          <w:bCs/>
          <w:spacing w:val="-1"/>
          <w:sz w:val="28"/>
          <w:szCs w:val="28"/>
          <w:lang w:eastAsia="ru-RU"/>
        </w:rPr>
        <w:t xml:space="preserve">Материально-технические условия реализации </w:t>
      </w:r>
      <w:proofErr w:type="spellStart"/>
      <w:r w:rsidR="00B37D47" w:rsidRPr="002B6DE7">
        <w:rPr>
          <w:rFonts w:ascii="Times New Roman" w:eastAsia="Times New Roman" w:hAnsi="Times New Roman" w:cs="Times New Roman"/>
          <w:b/>
          <w:bCs/>
          <w:spacing w:val="-1"/>
          <w:sz w:val="28"/>
          <w:szCs w:val="28"/>
          <w:lang w:eastAsia="ru-RU"/>
        </w:rPr>
        <w:t>общеразвивающе</w:t>
      </w:r>
      <w:r w:rsidR="00732BEE" w:rsidRPr="002B6DE7">
        <w:rPr>
          <w:rFonts w:ascii="Times New Roman" w:eastAsia="Times New Roman" w:hAnsi="Times New Roman" w:cs="Times New Roman"/>
          <w:b/>
          <w:bCs/>
          <w:spacing w:val="-1"/>
          <w:sz w:val="28"/>
          <w:szCs w:val="28"/>
          <w:lang w:eastAsia="ru-RU"/>
        </w:rPr>
        <w:t>й</w:t>
      </w:r>
      <w:proofErr w:type="spellEnd"/>
      <w:r w:rsidR="00732BEE" w:rsidRPr="002B6DE7">
        <w:rPr>
          <w:rFonts w:ascii="Times New Roman" w:eastAsia="Times New Roman" w:hAnsi="Times New Roman" w:cs="Times New Roman"/>
          <w:b/>
          <w:bCs/>
          <w:spacing w:val="-1"/>
          <w:sz w:val="28"/>
          <w:szCs w:val="28"/>
          <w:lang w:eastAsia="ru-RU"/>
        </w:rPr>
        <w:t xml:space="preserve"> программы  </w:t>
      </w:r>
    </w:p>
    <w:p w:rsidR="00732BEE" w:rsidRPr="00732BEE" w:rsidRDefault="00732BEE" w:rsidP="00732BEE">
      <w:pPr>
        <w:spacing w:after="0" w:line="360" w:lineRule="auto"/>
        <w:ind w:left="780"/>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xml:space="preserve">должны </w:t>
      </w:r>
      <w:r w:rsidRPr="00732BEE">
        <w:rPr>
          <w:rFonts w:ascii="Times New Roman" w:eastAsia="Times New Roman" w:hAnsi="Times New Roman" w:cs="Times New Roman"/>
          <w:sz w:val="28"/>
          <w:szCs w:val="28"/>
          <w:lang w:eastAsia="ru-RU"/>
        </w:rPr>
        <w:t>обеспечивать:</w:t>
      </w:r>
    </w:p>
    <w:p w:rsidR="00732BEE" w:rsidRPr="00732BEE" w:rsidRDefault="00732BEE" w:rsidP="00EE7619">
      <w:pPr>
        <w:widowControl w:val="0"/>
        <w:numPr>
          <w:ilvl w:val="0"/>
          <w:numId w:val="29"/>
        </w:numPr>
        <w:shd w:val="clear" w:color="auto" w:fill="FFFFFF"/>
        <w:tabs>
          <w:tab w:val="left" w:pos="1267"/>
        </w:tabs>
        <w:autoSpaceDE w:val="0"/>
        <w:autoSpaceDN w:val="0"/>
        <w:adjustRightInd w:val="0"/>
        <w:spacing w:after="0" w:line="360" w:lineRule="auto"/>
        <w:ind w:right="38"/>
        <w:jc w:val="both"/>
        <w:rPr>
          <w:rFonts w:ascii="Times New Roman" w:eastAsia="Times New Roman" w:hAnsi="Times New Roman" w:cs="Times New Roman"/>
          <w:spacing w:val="-21"/>
          <w:sz w:val="28"/>
          <w:szCs w:val="28"/>
          <w:lang w:eastAsia="ru-RU"/>
        </w:rPr>
      </w:pPr>
      <w:r w:rsidRPr="00732BEE">
        <w:rPr>
          <w:rFonts w:ascii="Times New Roman" w:eastAsia="Times New Roman" w:hAnsi="Times New Roman" w:cs="Times New Roman"/>
          <w:sz w:val="28"/>
          <w:szCs w:val="28"/>
          <w:lang w:eastAsia="ru-RU"/>
        </w:rPr>
        <w:t xml:space="preserve">возможность достижения обучающимися установленных </w:t>
      </w:r>
      <w:r w:rsidRPr="00732BEE">
        <w:rPr>
          <w:rFonts w:ascii="Times New Roman" w:eastAsia="Times New Roman" w:hAnsi="Times New Roman" w:cs="Times New Roman"/>
          <w:spacing w:val="-2"/>
          <w:sz w:val="28"/>
          <w:szCs w:val="28"/>
          <w:lang w:eastAsia="ru-RU"/>
        </w:rPr>
        <w:t xml:space="preserve"> требований к результатам освоения </w:t>
      </w:r>
      <w:proofErr w:type="spellStart"/>
      <w:r w:rsidR="00B37D47" w:rsidRPr="006F7A35">
        <w:rPr>
          <w:rFonts w:ascii="Times New Roman" w:eastAsia="Times New Roman" w:hAnsi="Times New Roman" w:cs="Times New Roman"/>
          <w:spacing w:val="-2"/>
          <w:sz w:val="28"/>
          <w:szCs w:val="28"/>
          <w:lang w:eastAsia="ru-RU"/>
        </w:rPr>
        <w:t>общеразвивающе</w:t>
      </w:r>
      <w:r w:rsidRPr="00732BEE">
        <w:rPr>
          <w:rFonts w:ascii="Times New Roman" w:eastAsia="Times New Roman" w:hAnsi="Times New Roman" w:cs="Times New Roman"/>
          <w:spacing w:val="-2"/>
          <w:sz w:val="28"/>
          <w:szCs w:val="28"/>
          <w:lang w:eastAsia="ru-RU"/>
        </w:rPr>
        <w:t>й</w:t>
      </w:r>
      <w:proofErr w:type="spellEnd"/>
      <w:r w:rsidRPr="00732BEE">
        <w:rPr>
          <w:rFonts w:ascii="Times New Roman" w:eastAsia="Times New Roman" w:hAnsi="Times New Roman" w:cs="Times New Roman"/>
          <w:spacing w:val="-2"/>
          <w:sz w:val="28"/>
          <w:szCs w:val="28"/>
          <w:lang w:eastAsia="ru-RU"/>
        </w:rPr>
        <w:t xml:space="preserve"> </w:t>
      </w:r>
      <w:r w:rsidRPr="00732BEE">
        <w:rPr>
          <w:rFonts w:ascii="Times New Roman" w:eastAsia="Times New Roman" w:hAnsi="Times New Roman" w:cs="Times New Roman"/>
          <w:sz w:val="28"/>
          <w:szCs w:val="28"/>
          <w:lang w:eastAsia="ru-RU"/>
        </w:rPr>
        <w:t>программы</w:t>
      </w:r>
      <w:proofErr w:type="gramStart"/>
      <w:r w:rsidRPr="00732BEE">
        <w:rPr>
          <w:rFonts w:ascii="Times New Roman" w:eastAsia="Times New Roman" w:hAnsi="Times New Roman" w:cs="Times New Roman"/>
          <w:sz w:val="28"/>
          <w:szCs w:val="28"/>
          <w:lang w:eastAsia="ru-RU"/>
        </w:rPr>
        <w:t xml:space="preserve"> ;</w:t>
      </w:r>
      <w:proofErr w:type="gramEnd"/>
    </w:p>
    <w:p w:rsidR="00732BEE" w:rsidRPr="00732BEE" w:rsidRDefault="00732BEE" w:rsidP="00EE7619">
      <w:pPr>
        <w:widowControl w:val="0"/>
        <w:numPr>
          <w:ilvl w:val="0"/>
          <w:numId w:val="29"/>
        </w:numPr>
        <w:shd w:val="clear" w:color="auto" w:fill="FFFFFF"/>
        <w:tabs>
          <w:tab w:val="left" w:pos="1267"/>
        </w:tabs>
        <w:autoSpaceDE w:val="0"/>
        <w:autoSpaceDN w:val="0"/>
        <w:adjustRightInd w:val="0"/>
        <w:spacing w:after="0" w:line="360" w:lineRule="auto"/>
        <w:rPr>
          <w:rFonts w:ascii="Times New Roman" w:eastAsia="Times New Roman" w:hAnsi="Times New Roman" w:cs="Times New Roman"/>
          <w:spacing w:val="-3"/>
          <w:sz w:val="28"/>
          <w:szCs w:val="28"/>
          <w:lang w:eastAsia="ru-RU"/>
        </w:rPr>
      </w:pPr>
      <w:r w:rsidRPr="00732BEE">
        <w:rPr>
          <w:rFonts w:ascii="Times New Roman" w:eastAsia="Times New Roman" w:hAnsi="Times New Roman" w:cs="Times New Roman"/>
          <w:spacing w:val="-2"/>
          <w:sz w:val="28"/>
          <w:szCs w:val="28"/>
          <w:lang w:eastAsia="ru-RU"/>
        </w:rPr>
        <w:t>соблюдение:</w:t>
      </w:r>
    </w:p>
    <w:p w:rsidR="00732BEE" w:rsidRPr="00732BEE" w:rsidRDefault="00732BEE" w:rsidP="00B37D47">
      <w:pPr>
        <w:shd w:val="clear" w:color="auto" w:fill="FFFFFF"/>
        <w:spacing w:after="0" w:line="360" w:lineRule="auto"/>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 д.);</w:t>
      </w:r>
    </w:p>
    <w:p w:rsidR="00732BEE" w:rsidRPr="00732BEE" w:rsidRDefault="00732BEE" w:rsidP="00B37D47">
      <w:pPr>
        <w:shd w:val="clear" w:color="auto" w:fill="FFFFFF"/>
        <w:spacing w:after="0" w:line="360" w:lineRule="auto"/>
        <w:ind w:right="24"/>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lastRenderedPageBreak/>
        <w:t>- санитарно-бытовых условий (наличие оборудованных гардеробов, санузлов, мест личной гигиены и т. д.);</w:t>
      </w:r>
    </w:p>
    <w:p w:rsidR="00732BEE" w:rsidRPr="00732BEE" w:rsidRDefault="00732BEE" w:rsidP="00B37D47">
      <w:pPr>
        <w:shd w:val="clear" w:color="auto" w:fill="FFFFFF"/>
        <w:spacing w:after="0" w:line="360" w:lineRule="auto"/>
        <w:ind w:right="29"/>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xml:space="preserve">- социально-бытовых условий (наличие оборудованного рабочего </w:t>
      </w:r>
      <w:r w:rsidR="00193554">
        <w:rPr>
          <w:rFonts w:ascii="Times New Roman" w:eastAsia="Times New Roman" w:hAnsi="Times New Roman" w:cs="Times New Roman"/>
          <w:spacing w:val="-1"/>
          <w:sz w:val="28"/>
          <w:szCs w:val="28"/>
          <w:lang w:eastAsia="ru-RU"/>
        </w:rPr>
        <w:t xml:space="preserve">места, </w:t>
      </w:r>
      <w:r w:rsidRPr="00732BEE">
        <w:rPr>
          <w:rFonts w:ascii="Times New Roman" w:eastAsia="Times New Roman" w:hAnsi="Times New Roman" w:cs="Times New Roman"/>
          <w:spacing w:val="-1"/>
          <w:sz w:val="28"/>
          <w:szCs w:val="28"/>
          <w:lang w:eastAsia="ru-RU"/>
        </w:rPr>
        <w:t xml:space="preserve"> комнаты психологической разгрузки и т.д.);</w:t>
      </w:r>
    </w:p>
    <w:p w:rsidR="00732BEE" w:rsidRPr="00732BEE" w:rsidRDefault="00732BEE" w:rsidP="00B37D47">
      <w:pPr>
        <w:shd w:val="clear" w:color="auto" w:fill="FFFFFF"/>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xml:space="preserve">- пожарной и </w:t>
      </w:r>
      <w:proofErr w:type="spellStart"/>
      <w:r w:rsidRPr="00732BEE">
        <w:rPr>
          <w:rFonts w:ascii="Times New Roman" w:eastAsia="Times New Roman" w:hAnsi="Times New Roman" w:cs="Times New Roman"/>
          <w:spacing w:val="-1"/>
          <w:sz w:val="28"/>
          <w:szCs w:val="28"/>
          <w:lang w:eastAsia="ru-RU"/>
        </w:rPr>
        <w:t>электробезопасности</w:t>
      </w:r>
      <w:proofErr w:type="spellEnd"/>
      <w:r w:rsidRPr="00732BEE">
        <w:rPr>
          <w:rFonts w:ascii="Times New Roman" w:eastAsia="Times New Roman" w:hAnsi="Times New Roman" w:cs="Times New Roman"/>
          <w:spacing w:val="-1"/>
          <w:sz w:val="28"/>
          <w:szCs w:val="28"/>
          <w:lang w:eastAsia="ru-RU"/>
        </w:rPr>
        <w:t>;</w:t>
      </w:r>
    </w:p>
    <w:p w:rsidR="00732BEE" w:rsidRPr="00732BEE" w:rsidRDefault="00732BEE" w:rsidP="00B37D47">
      <w:pPr>
        <w:shd w:val="clear" w:color="auto" w:fill="FFFFFF"/>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требований охраны труда;</w:t>
      </w:r>
    </w:p>
    <w:p w:rsidR="00732BEE" w:rsidRPr="00732BEE" w:rsidRDefault="00732BEE" w:rsidP="00B37D47">
      <w:pPr>
        <w:shd w:val="clear" w:color="auto" w:fill="FFFFFF"/>
        <w:spacing w:after="0" w:line="360" w:lineRule="auto"/>
        <w:ind w:right="38"/>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xml:space="preserve">- своевременных сроков и необходимых объемов текущего и капитального ремонта;  возможность для беспрепятственного доступа обучающихся с </w:t>
      </w:r>
      <w:r w:rsidRPr="00732BEE">
        <w:rPr>
          <w:rFonts w:ascii="Times New Roman" w:eastAsia="Times New Roman" w:hAnsi="Times New Roman" w:cs="Times New Roman"/>
          <w:spacing w:val="-1"/>
          <w:sz w:val="28"/>
          <w:szCs w:val="28"/>
          <w:lang w:eastAsia="ru-RU"/>
        </w:rPr>
        <w:t xml:space="preserve">ограниченными возможностями здоровья к объектам инфраструктуры </w:t>
      </w:r>
      <w:r w:rsidRPr="00732BEE">
        <w:rPr>
          <w:rFonts w:ascii="Times New Roman" w:eastAsia="Times New Roman" w:hAnsi="Times New Roman" w:cs="Times New Roman"/>
          <w:sz w:val="28"/>
          <w:szCs w:val="28"/>
          <w:lang w:eastAsia="ru-RU"/>
        </w:rPr>
        <w:t>образовательного учреждения.</w:t>
      </w:r>
    </w:p>
    <w:p w:rsidR="00732BEE" w:rsidRPr="00732BEE" w:rsidRDefault="00732BEE" w:rsidP="00732BEE">
      <w:pPr>
        <w:shd w:val="clear" w:color="auto" w:fill="FFFFFF"/>
        <w:spacing w:after="0" w:line="360" w:lineRule="auto"/>
        <w:ind w:right="34"/>
        <w:jc w:val="both"/>
        <w:rPr>
          <w:rFonts w:ascii="Times New Roman" w:eastAsia="Times New Roman" w:hAnsi="Times New Roman" w:cs="Times New Roman"/>
          <w:spacing w:val="-2"/>
          <w:sz w:val="28"/>
          <w:szCs w:val="28"/>
          <w:lang w:eastAsia="ru-RU"/>
        </w:rPr>
      </w:pPr>
      <w:r w:rsidRPr="00732BEE">
        <w:rPr>
          <w:rFonts w:ascii="Times New Roman" w:eastAsia="Times New Roman" w:hAnsi="Times New Roman" w:cs="Times New Roman"/>
          <w:spacing w:val="-2"/>
          <w:sz w:val="28"/>
          <w:szCs w:val="28"/>
          <w:lang w:eastAsia="ru-RU"/>
        </w:rPr>
        <w:t xml:space="preserve">  - Материально-техническая</w:t>
      </w:r>
      <w:r w:rsidR="00495D09">
        <w:rPr>
          <w:rFonts w:ascii="Times New Roman" w:eastAsia="Times New Roman" w:hAnsi="Times New Roman" w:cs="Times New Roman"/>
          <w:spacing w:val="-2"/>
          <w:sz w:val="28"/>
          <w:szCs w:val="28"/>
          <w:lang w:eastAsia="ru-RU"/>
        </w:rPr>
        <w:t xml:space="preserve"> </w:t>
      </w:r>
      <w:r w:rsidRPr="00732BEE">
        <w:rPr>
          <w:rFonts w:ascii="Times New Roman" w:eastAsia="Times New Roman" w:hAnsi="Times New Roman" w:cs="Times New Roman"/>
          <w:spacing w:val="-3"/>
          <w:sz w:val="28"/>
          <w:szCs w:val="28"/>
          <w:lang w:eastAsia="ru-RU"/>
        </w:rPr>
        <w:t>база</w:t>
      </w:r>
      <w:r w:rsidR="00495D09">
        <w:rPr>
          <w:rFonts w:ascii="Times New Roman" w:eastAsia="Times New Roman" w:hAnsi="Times New Roman" w:cs="Times New Roman"/>
          <w:spacing w:val="-3"/>
          <w:sz w:val="28"/>
          <w:szCs w:val="28"/>
          <w:lang w:eastAsia="ru-RU"/>
        </w:rPr>
        <w:t xml:space="preserve"> </w:t>
      </w:r>
      <w:r w:rsidRPr="00732BEE">
        <w:rPr>
          <w:rFonts w:ascii="Times New Roman" w:eastAsia="Times New Roman" w:hAnsi="Times New Roman" w:cs="Times New Roman"/>
          <w:spacing w:val="-2"/>
          <w:sz w:val="28"/>
          <w:szCs w:val="28"/>
          <w:lang w:eastAsia="ru-RU"/>
        </w:rPr>
        <w:t>реализации</w:t>
      </w:r>
      <w:r w:rsidR="00495D09">
        <w:rPr>
          <w:rFonts w:ascii="Times New Roman" w:eastAsia="Times New Roman" w:hAnsi="Times New Roman" w:cs="Times New Roman"/>
          <w:spacing w:val="-2"/>
          <w:sz w:val="28"/>
          <w:szCs w:val="28"/>
          <w:lang w:eastAsia="ru-RU"/>
        </w:rPr>
        <w:t xml:space="preserve"> </w:t>
      </w:r>
      <w:proofErr w:type="spellStart"/>
      <w:r w:rsidR="00193554">
        <w:rPr>
          <w:rFonts w:ascii="Times New Roman" w:eastAsia="Times New Roman" w:hAnsi="Times New Roman" w:cs="Times New Roman"/>
          <w:sz w:val="28"/>
          <w:szCs w:val="28"/>
          <w:lang w:eastAsia="ru-RU"/>
        </w:rPr>
        <w:t>общеразвивающей</w:t>
      </w:r>
      <w:proofErr w:type="spellEnd"/>
      <w:r w:rsidR="00193554">
        <w:rPr>
          <w:rFonts w:ascii="Times New Roman" w:eastAsia="Times New Roman" w:hAnsi="Times New Roman" w:cs="Times New Roman"/>
          <w:sz w:val="28"/>
          <w:szCs w:val="28"/>
          <w:lang w:eastAsia="ru-RU"/>
        </w:rPr>
        <w:t xml:space="preserve"> </w:t>
      </w:r>
      <w:r w:rsidRPr="00732BEE">
        <w:rPr>
          <w:rFonts w:ascii="Times New Roman" w:eastAsia="Times New Roman" w:hAnsi="Times New Roman" w:cs="Times New Roman"/>
          <w:sz w:val="28"/>
          <w:szCs w:val="28"/>
          <w:lang w:eastAsia="ru-RU"/>
        </w:rPr>
        <w:t xml:space="preserve">программы </w:t>
      </w:r>
      <w:r w:rsidR="00193554">
        <w:rPr>
          <w:rFonts w:ascii="Times New Roman" w:eastAsia="Times New Roman" w:hAnsi="Times New Roman" w:cs="Times New Roman"/>
          <w:sz w:val="28"/>
          <w:szCs w:val="28"/>
          <w:lang w:eastAsia="ru-RU"/>
        </w:rPr>
        <w:t xml:space="preserve">  соответствует </w:t>
      </w:r>
      <w:r w:rsidRPr="00732BEE">
        <w:rPr>
          <w:rFonts w:ascii="Times New Roman" w:eastAsia="Times New Roman" w:hAnsi="Times New Roman" w:cs="Times New Roman"/>
          <w:sz w:val="28"/>
          <w:szCs w:val="28"/>
          <w:lang w:eastAsia="ru-RU"/>
        </w:rPr>
        <w:t xml:space="preserve"> санитарным и противопожарным нормам (площадь, освещение, размещение оборудовани</w:t>
      </w:r>
      <w:r w:rsidR="00193554">
        <w:rPr>
          <w:rFonts w:ascii="Times New Roman" w:eastAsia="Times New Roman" w:hAnsi="Times New Roman" w:cs="Times New Roman"/>
          <w:sz w:val="28"/>
          <w:szCs w:val="28"/>
          <w:lang w:eastAsia="ru-RU"/>
        </w:rPr>
        <w:t>я).</w:t>
      </w:r>
    </w:p>
    <w:p w:rsidR="00732BEE" w:rsidRPr="002F28DE" w:rsidRDefault="002F28DE" w:rsidP="002F28DE">
      <w:pPr>
        <w:shd w:val="clear" w:color="auto" w:fill="FFFFFF"/>
        <w:tabs>
          <w:tab w:val="left" w:pos="1267"/>
        </w:tabs>
        <w:spacing w:after="0" w:line="360" w:lineRule="auto"/>
        <w:ind w:left="725"/>
        <w:jc w:val="right"/>
        <w:rPr>
          <w:rFonts w:ascii="Times New Roman" w:eastAsia="Times New Roman" w:hAnsi="Times New Roman" w:cs="Times New Roman"/>
          <w:b/>
          <w:spacing w:val="-2"/>
          <w:sz w:val="28"/>
          <w:szCs w:val="28"/>
          <w:lang w:eastAsia="ru-RU"/>
        </w:rPr>
      </w:pPr>
      <w:r w:rsidRPr="002F28DE">
        <w:rPr>
          <w:rFonts w:ascii="Times New Roman" w:eastAsia="Times New Roman" w:hAnsi="Times New Roman" w:cs="Times New Roman"/>
          <w:b/>
          <w:spacing w:val="-2"/>
          <w:sz w:val="28"/>
          <w:szCs w:val="28"/>
          <w:lang w:eastAsia="ru-RU"/>
        </w:rPr>
        <w:t>Приложение</w:t>
      </w:r>
    </w:p>
    <w:p w:rsidR="002F28DE" w:rsidRDefault="002F28DE" w:rsidP="002F28DE">
      <w:pPr>
        <w:pStyle w:val="a3"/>
        <w:jc w:val="right"/>
        <w:rPr>
          <w:rFonts w:ascii="Times New Roman" w:hAnsi="Times New Roman" w:cs="Times New Roman"/>
          <w:sz w:val="28"/>
          <w:szCs w:val="28"/>
        </w:rPr>
      </w:pPr>
      <w:r>
        <w:rPr>
          <w:rFonts w:ascii="Times New Roman" w:hAnsi="Times New Roman" w:cs="Times New Roman"/>
          <w:sz w:val="28"/>
          <w:szCs w:val="28"/>
        </w:rPr>
        <w:t>Приложение</w:t>
      </w:r>
    </w:p>
    <w:p w:rsidR="002F28DE" w:rsidRPr="00FB1F1E" w:rsidRDefault="002F28DE" w:rsidP="002F28DE">
      <w:pPr>
        <w:pStyle w:val="a3"/>
        <w:jc w:val="center"/>
        <w:rPr>
          <w:rFonts w:ascii="Times New Roman" w:hAnsi="Times New Roman" w:cs="Times New Roman"/>
          <w:sz w:val="28"/>
          <w:szCs w:val="28"/>
        </w:rPr>
      </w:pPr>
      <w:r w:rsidRPr="00FB1F1E">
        <w:rPr>
          <w:rFonts w:ascii="Times New Roman" w:hAnsi="Times New Roman" w:cs="Times New Roman"/>
          <w:b/>
          <w:bCs/>
          <w:color w:val="000000"/>
          <w:sz w:val="28"/>
          <w:szCs w:val="28"/>
          <w:shd w:val="clear" w:color="auto" w:fill="FFFFFF"/>
        </w:rPr>
        <w:t>Комплекс организационно-педагогических условий</w:t>
      </w:r>
    </w:p>
    <w:p w:rsidR="002F28DE" w:rsidRPr="00FB1F1E" w:rsidRDefault="002F28DE" w:rsidP="00EE7619">
      <w:pPr>
        <w:pStyle w:val="a3"/>
        <w:numPr>
          <w:ilvl w:val="0"/>
          <w:numId w:val="40"/>
        </w:numPr>
        <w:jc w:val="center"/>
        <w:rPr>
          <w:rFonts w:ascii="Times New Roman" w:hAnsi="Times New Roman" w:cs="Times New Roman"/>
          <w:sz w:val="28"/>
          <w:szCs w:val="28"/>
        </w:rPr>
      </w:pPr>
      <w:r w:rsidRPr="00FB1F1E">
        <w:rPr>
          <w:rFonts w:ascii="Times New Roman" w:hAnsi="Times New Roman" w:cs="Times New Roman"/>
          <w:b/>
          <w:sz w:val="28"/>
          <w:szCs w:val="28"/>
        </w:rPr>
        <w:t>Календарный учебный график.</w:t>
      </w:r>
    </w:p>
    <w:p w:rsidR="002F28DE" w:rsidRPr="002F28DE" w:rsidRDefault="002F28DE" w:rsidP="002F28DE">
      <w:pPr>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Дата начала занятий – 25 сентября, с 1-20 сентября запись детей в кружок. </w:t>
      </w:r>
    </w:p>
    <w:p w:rsidR="002F28DE" w:rsidRPr="002F28DE" w:rsidRDefault="002F28DE" w:rsidP="002F28DE">
      <w:pPr>
        <w:widowControl w:val="0"/>
        <w:autoSpaceDE w:val="0"/>
        <w:autoSpaceDN w:val="0"/>
        <w:adjustRightInd w:val="0"/>
        <w:jc w:val="both"/>
        <w:rPr>
          <w:rFonts w:ascii="Times New Roman" w:hAnsi="Times New Roman" w:cs="Times New Roman"/>
          <w:b/>
          <w:sz w:val="28"/>
          <w:szCs w:val="28"/>
        </w:rPr>
      </w:pPr>
      <w:r w:rsidRPr="002F28DE">
        <w:rPr>
          <w:rFonts w:ascii="Times New Roman" w:hAnsi="Times New Roman" w:cs="Times New Roman"/>
          <w:b/>
          <w:sz w:val="28"/>
          <w:szCs w:val="28"/>
        </w:rPr>
        <w:t xml:space="preserve">     Программа предусматривает две основные формы занятий:</w:t>
      </w:r>
    </w:p>
    <w:p w:rsidR="002F28DE" w:rsidRPr="002F28DE" w:rsidRDefault="002F28DE" w:rsidP="002F28DE">
      <w:pPr>
        <w:widowControl w:val="0"/>
        <w:autoSpaceDE w:val="0"/>
        <w:autoSpaceDN w:val="0"/>
        <w:adjustRightInd w:val="0"/>
        <w:ind w:firstLine="820"/>
        <w:jc w:val="both"/>
        <w:rPr>
          <w:rFonts w:ascii="Times New Roman" w:hAnsi="Times New Roman" w:cs="Times New Roman"/>
          <w:sz w:val="28"/>
          <w:szCs w:val="28"/>
        </w:rPr>
      </w:pPr>
      <w:r w:rsidRPr="002F28DE">
        <w:rPr>
          <w:rFonts w:ascii="Times New Roman" w:hAnsi="Times New Roman" w:cs="Times New Roman"/>
          <w:sz w:val="28"/>
          <w:szCs w:val="28"/>
        </w:rPr>
        <w:sym w:font="Symbol" w:char="F0B7"/>
      </w:r>
      <w:r w:rsidRPr="002F28DE">
        <w:rPr>
          <w:rFonts w:ascii="Times New Roman" w:hAnsi="Times New Roman" w:cs="Times New Roman"/>
          <w:sz w:val="28"/>
          <w:szCs w:val="28"/>
        </w:rPr>
        <w:t xml:space="preserve">  Теоретическое занятие.</w:t>
      </w:r>
    </w:p>
    <w:p w:rsidR="002F28DE" w:rsidRPr="002F28DE" w:rsidRDefault="002F28DE" w:rsidP="002F28DE">
      <w:pPr>
        <w:widowControl w:val="0"/>
        <w:autoSpaceDE w:val="0"/>
        <w:autoSpaceDN w:val="0"/>
        <w:adjustRightInd w:val="0"/>
        <w:ind w:firstLine="820"/>
        <w:jc w:val="both"/>
        <w:rPr>
          <w:rFonts w:ascii="Times New Roman" w:hAnsi="Times New Roman" w:cs="Times New Roman"/>
          <w:sz w:val="28"/>
          <w:szCs w:val="28"/>
        </w:rPr>
      </w:pPr>
      <w:r w:rsidRPr="002F28DE">
        <w:rPr>
          <w:rFonts w:ascii="Times New Roman" w:hAnsi="Times New Roman" w:cs="Times New Roman"/>
          <w:sz w:val="28"/>
          <w:szCs w:val="28"/>
        </w:rPr>
        <w:sym w:font="Symbol" w:char="F0B7"/>
      </w:r>
      <w:r w:rsidRPr="002F28DE">
        <w:rPr>
          <w:rFonts w:ascii="Times New Roman" w:hAnsi="Times New Roman" w:cs="Times New Roman"/>
          <w:sz w:val="28"/>
          <w:szCs w:val="28"/>
        </w:rPr>
        <w:t xml:space="preserve"> Практические занятия-игры между собой  и  на турнире.</w:t>
      </w:r>
    </w:p>
    <w:p w:rsidR="002F28DE" w:rsidRPr="002F28DE" w:rsidRDefault="002F28DE" w:rsidP="002F28DE">
      <w:pPr>
        <w:widowControl w:val="0"/>
        <w:autoSpaceDE w:val="0"/>
        <w:autoSpaceDN w:val="0"/>
        <w:adjustRightInd w:val="0"/>
        <w:jc w:val="both"/>
        <w:rPr>
          <w:rFonts w:ascii="Times New Roman" w:hAnsi="Times New Roman" w:cs="Times New Roman"/>
          <w:sz w:val="28"/>
          <w:szCs w:val="28"/>
        </w:rPr>
      </w:pPr>
      <w:r w:rsidRPr="002F28DE">
        <w:rPr>
          <w:rFonts w:ascii="Times New Roman" w:hAnsi="Times New Roman" w:cs="Times New Roman"/>
          <w:sz w:val="28"/>
          <w:szCs w:val="28"/>
        </w:rPr>
        <w:t xml:space="preserve">    </w:t>
      </w:r>
      <w:r w:rsidRPr="002F28DE">
        <w:rPr>
          <w:rFonts w:ascii="Times New Roman" w:hAnsi="Times New Roman" w:cs="Times New Roman"/>
          <w:b/>
          <w:sz w:val="28"/>
          <w:szCs w:val="28"/>
        </w:rPr>
        <w:t>Режим занятий:</w:t>
      </w:r>
      <w:r w:rsidR="00A6210E">
        <w:rPr>
          <w:rFonts w:ascii="Times New Roman" w:hAnsi="Times New Roman" w:cs="Times New Roman"/>
          <w:sz w:val="28"/>
          <w:szCs w:val="28"/>
        </w:rPr>
        <w:t xml:space="preserve"> понедельник и пятница с 17.00ч.</w:t>
      </w:r>
      <w:r w:rsidRPr="002F28DE">
        <w:rPr>
          <w:rFonts w:ascii="Times New Roman" w:hAnsi="Times New Roman" w:cs="Times New Roman"/>
          <w:sz w:val="28"/>
          <w:szCs w:val="28"/>
        </w:rPr>
        <w:t xml:space="preserve">, </w:t>
      </w:r>
      <w:r w:rsidR="00A6210E">
        <w:rPr>
          <w:rFonts w:ascii="Times New Roman" w:hAnsi="Times New Roman" w:cs="Times New Roman"/>
          <w:sz w:val="28"/>
          <w:szCs w:val="28"/>
        </w:rPr>
        <w:t>среда и четверг с 16.00 ч.</w:t>
      </w:r>
    </w:p>
    <w:p w:rsidR="002F28DE" w:rsidRPr="002F28DE" w:rsidRDefault="002F28DE" w:rsidP="002F28DE">
      <w:pPr>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Учебных недель </w:t>
      </w:r>
      <w:r w:rsidRPr="002F28DE">
        <w:rPr>
          <w:rFonts w:ascii="Times New Roman" w:hAnsi="Times New Roman" w:cs="Times New Roman"/>
          <w:b/>
          <w:sz w:val="28"/>
          <w:szCs w:val="28"/>
        </w:rPr>
        <w:t>3</w:t>
      </w:r>
      <w:r w:rsidR="00A6210E">
        <w:rPr>
          <w:rFonts w:ascii="Times New Roman" w:hAnsi="Times New Roman" w:cs="Times New Roman"/>
          <w:b/>
          <w:sz w:val="28"/>
          <w:szCs w:val="28"/>
        </w:rPr>
        <w:t>5</w:t>
      </w:r>
      <w:r w:rsidRPr="002F28DE">
        <w:rPr>
          <w:rFonts w:ascii="Times New Roman" w:hAnsi="Times New Roman" w:cs="Times New Roman"/>
          <w:sz w:val="28"/>
          <w:szCs w:val="28"/>
        </w:rPr>
        <w:t>,</w:t>
      </w:r>
      <w:r w:rsidR="00A6210E">
        <w:rPr>
          <w:rFonts w:ascii="Times New Roman" w:hAnsi="Times New Roman" w:cs="Times New Roman"/>
          <w:sz w:val="28"/>
          <w:szCs w:val="28"/>
        </w:rPr>
        <w:t xml:space="preserve"> не </w:t>
      </w:r>
      <w:r w:rsidRPr="002F28DE">
        <w:rPr>
          <w:rFonts w:ascii="Times New Roman" w:hAnsi="Times New Roman" w:cs="Times New Roman"/>
          <w:sz w:val="28"/>
          <w:szCs w:val="28"/>
        </w:rPr>
        <w:t xml:space="preserve"> включая школьные каникулы. Проведение турниров и соревнований по учебно-тематическому плану.</w:t>
      </w:r>
    </w:p>
    <w:p w:rsidR="002F28DE" w:rsidRPr="002F28DE" w:rsidRDefault="002F28DE" w:rsidP="002F28DE">
      <w:pPr>
        <w:shd w:val="clear" w:color="auto" w:fill="FFFFFF"/>
        <w:spacing w:line="336" w:lineRule="atLeast"/>
        <w:rPr>
          <w:rFonts w:ascii="Times New Roman" w:hAnsi="Times New Roman" w:cs="Times New Roman"/>
          <w:color w:val="000000"/>
          <w:sz w:val="28"/>
          <w:szCs w:val="28"/>
          <w:lang w:eastAsia="ru-RU"/>
        </w:rPr>
      </w:pPr>
    </w:p>
    <w:p w:rsidR="002F28DE" w:rsidRDefault="002F28DE" w:rsidP="00A6210E">
      <w:pPr>
        <w:shd w:val="clear" w:color="auto" w:fill="FFFFFF"/>
        <w:spacing w:line="336" w:lineRule="atLeast"/>
        <w:rPr>
          <w:rFonts w:ascii="Times New Roman" w:hAnsi="Times New Roman" w:cs="Times New Roman"/>
          <w:color w:val="000000"/>
          <w:sz w:val="28"/>
          <w:szCs w:val="28"/>
          <w:lang w:eastAsia="ru-RU"/>
        </w:rPr>
      </w:pPr>
    </w:p>
    <w:p w:rsidR="00A6210E" w:rsidRPr="002F28DE" w:rsidRDefault="00A6210E" w:rsidP="00A6210E">
      <w:pPr>
        <w:shd w:val="clear" w:color="auto" w:fill="FFFFFF"/>
        <w:spacing w:line="336" w:lineRule="atLeas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r w:rsidRPr="002F28DE">
        <w:rPr>
          <w:rFonts w:ascii="Times New Roman" w:hAnsi="Times New Roman" w:cs="Times New Roman"/>
          <w:color w:val="000000"/>
          <w:sz w:val="28"/>
          <w:szCs w:val="28"/>
          <w:lang w:eastAsia="ru-RU"/>
        </w:rPr>
        <w:lastRenderedPageBreak/>
        <w:t>Приложение</w:t>
      </w:r>
    </w:p>
    <w:p w:rsidR="002F28DE" w:rsidRPr="002F28DE" w:rsidRDefault="002F28DE" w:rsidP="002F28DE">
      <w:pPr>
        <w:shd w:val="clear" w:color="auto" w:fill="FFFFFF"/>
        <w:spacing w:line="336" w:lineRule="atLeast"/>
        <w:jc w:val="center"/>
        <w:rPr>
          <w:rFonts w:ascii="Times New Roman" w:hAnsi="Times New Roman" w:cs="Times New Roman"/>
          <w:b/>
          <w:color w:val="000000"/>
          <w:sz w:val="28"/>
          <w:szCs w:val="28"/>
          <w:lang w:eastAsia="ru-RU"/>
        </w:rPr>
      </w:pPr>
      <w:r w:rsidRPr="002F28DE">
        <w:rPr>
          <w:rFonts w:ascii="Times New Roman" w:hAnsi="Times New Roman" w:cs="Times New Roman"/>
          <w:b/>
          <w:color w:val="000000"/>
          <w:sz w:val="28"/>
          <w:szCs w:val="28"/>
          <w:lang w:eastAsia="ru-RU"/>
        </w:rPr>
        <w:t>Оценочные материалы по шахматам.</w:t>
      </w:r>
    </w:p>
    <w:p w:rsidR="002F28DE" w:rsidRPr="002F28DE" w:rsidRDefault="002F28DE" w:rsidP="002F28DE">
      <w:pPr>
        <w:shd w:val="clear" w:color="auto" w:fill="FFFFFF"/>
        <w:spacing w:line="336" w:lineRule="atLeast"/>
        <w:jc w:val="center"/>
        <w:rPr>
          <w:rFonts w:ascii="Times New Roman" w:hAnsi="Times New Roman" w:cs="Times New Roman"/>
          <w:b/>
          <w:color w:val="000000"/>
          <w:sz w:val="28"/>
          <w:szCs w:val="28"/>
          <w:lang w:eastAsia="ru-RU"/>
        </w:rPr>
      </w:pPr>
    </w:p>
    <w:p w:rsidR="002F28DE" w:rsidRPr="002F28DE" w:rsidRDefault="002F28DE" w:rsidP="00EE7619">
      <w:pPr>
        <w:pStyle w:val="a7"/>
        <w:numPr>
          <w:ilvl w:val="0"/>
          <w:numId w:val="41"/>
        </w:numPr>
        <w:shd w:val="clear" w:color="auto" w:fill="FFFFFF"/>
        <w:spacing w:before="0" w:beforeAutospacing="0" w:after="0" w:afterAutospacing="0"/>
        <w:jc w:val="center"/>
        <w:rPr>
          <w:b/>
          <w:bCs/>
          <w:color w:val="000000"/>
          <w:sz w:val="28"/>
          <w:szCs w:val="28"/>
        </w:rPr>
      </w:pPr>
      <w:r w:rsidRPr="002F28DE">
        <w:rPr>
          <w:b/>
          <w:bCs/>
          <w:color w:val="000000"/>
          <w:sz w:val="28"/>
          <w:szCs w:val="28"/>
        </w:rPr>
        <w:t>Конкурс «Лучший в группе».</w:t>
      </w:r>
    </w:p>
    <w:p w:rsidR="002F28DE" w:rsidRPr="00235C2D" w:rsidRDefault="002F28DE" w:rsidP="002F28DE">
      <w:pPr>
        <w:pStyle w:val="a7"/>
        <w:shd w:val="clear" w:color="auto" w:fill="FFFFFF"/>
        <w:spacing w:before="0" w:beforeAutospacing="0" w:after="0" w:afterAutospacing="0"/>
        <w:rPr>
          <w:color w:val="000000"/>
          <w:sz w:val="28"/>
          <w:szCs w:val="28"/>
        </w:rPr>
      </w:pPr>
      <w:r w:rsidRPr="002F28DE">
        <w:rPr>
          <w:b/>
          <w:bCs/>
          <w:color w:val="000000"/>
          <w:sz w:val="28"/>
          <w:szCs w:val="28"/>
        </w:rPr>
        <w:t>1.Цель работы: </w:t>
      </w:r>
      <w:r w:rsidRPr="002F28DE">
        <w:rPr>
          <w:color w:val="333333"/>
          <w:sz w:val="28"/>
          <w:szCs w:val="28"/>
        </w:rPr>
        <w:t xml:space="preserve">выявления уровня </w:t>
      </w:r>
      <w:proofErr w:type="spellStart"/>
      <w:r w:rsidRPr="002F28DE">
        <w:rPr>
          <w:color w:val="333333"/>
          <w:sz w:val="28"/>
          <w:szCs w:val="28"/>
        </w:rPr>
        <w:t>сфо</w:t>
      </w:r>
      <w:r w:rsidRPr="00235C2D">
        <w:rPr>
          <w:color w:val="333333"/>
          <w:sz w:val="28"/>
          <w:szCs w:val="28"/>
        </w:rPr>
        <w:t>рмированности</w:t>
      </w:r>
      <w:proofErr w:type="spellEnd"/>
      <w:r w:rsidRPr="00235C2D">
        <w:rPr>
          <w:color w:val="333333"/>
          <w:sz w:val="28"/>
          <w:szCs w:val="28"/>
        </w:rPr>
        <w:t xml:space="preserve"> специальных знаний, умений, навыков</w:t>
      </w:r>
      <w:r>
        <w:rPr>
          <w:color w:val="333333"/>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2. Форма проведения: </w:t>
      </w:r>
      <w:r w:rsidRPr="00235C2D">
        <w:rPr>
          <w:color w:val="000000"/>
          <w:sz w:val="28"/>
          <w:szCs w:val="28"/>
        </w:rPr>
        <w:t>тест (теоретическая часть), турнир (практическая часть</w:t>
      </w:r>
      <w:r w:rsidRPr="00235C2D">
        <w:rPr>
          <w:b/>
          <w:bCs/>
          <w:color w:val="000000"/>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3.Время проведения работы:</w:t>
      </w:r>
      <w:r w:rsidRPr="00235C2D">
        <w:rPr>
          <w:color w:val="000000"/>
          <w:sz w:val="28"/>
          <w:szCs w:val="28"/>
        </w:rPr>
        <w:t> 45 минут</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4.Этапы проведения работы</w:t>
      </w:r>
      <w:r w:rsidRPr="00235C2D">
        <w:rPr>
          <w:color w:val="000000"/>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5.Структура варианта проверочной работы:</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Всего -6 заданий. В заданиях 1-4-записать один ответ;</w:t>
      </w:r>
      <w:r>
        <w:rPr>
          <w:color w:val="000000"/>
          <w:sz w:val="28"/>
          <w:szCs w:val="28"/>
        </w:rPr>
        <w:t xml:space="preserve"> в</w:t>
      </w:r>
      <w:r w:rsidRPr="00235C2D">
        <w:rPr>
          <w:color w:val="000000"/>
          <w:sz w:val="28"/>
          <w:szCs w:val="28"/>
        </w:rPr>
        <w:t xml:space="preserve"> задании 5- закончить предложения;</w:t>
      </w:r>
      <w:r>
        <w:rPr>
          <w:color w:val="000000"/>
          <w:sz w:val="28"/>
          <w:szCs w:val="28"/>
        </w:rPr>
        <w:t xml:space="preserve"> в</w:t>
      </w:r>
      <w:r w:rsidRPr="00235C2D">
        <w:rPr>
          <w:color w:val="000000"/>
          <w:sz w:val="28"/>
          <w:szCs w:val="28"/>
        </w:rPr>
        <w:t xml:space="preserve"> задании 6-ответить на вопрос.</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Практическая часть - сыграть шахматную партию.</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6.Критерии оценивания теоретической части</w:t>
      </w:r>
      <w:r w:rsidRPr="00235C2D">
        <w:rPr>
          <w:color w:val="000000"/>
          <w:sz w:val="28"/>
          <w:szCs w:val="28"/>
        </w:rPr>
        <w:t xml:space="preserve">: 1-9 баллов </w:t>
      </w:r>
      <w:proofErr w:type="gramStart"/>
      <w:r w:rsidRPr="00235C2D">
        <w:rPr>
          <w:color w:val="000000"/>
          <w:sz w:val="28"/>
          <w:szCs w:val="28"/>
        </w:rPr>
        <w:t>–н</w:t>
      </w:r>
      <w:proofErr w:type="gramEnd"/>
      <w:r w:rsidRPr="00235C2D">
        <w:rPr>
          <w:color w:val="000000"/>
          <w:sz w:val="28"/>
          <w:szCs w:val="28"/>
        </w:rPr>
        <w:t xml:space="preserve">изкий уровень,10-15 </w:t>
      </w:r>
      <w:proofErr w:type="spellStart"/>
      <w:r w:rsidRPr="00235C2D">
        <w:rPr>
          <w:color w:val="000000"/>
          <w:sz w:val="28"/>
          <w:szCs w:val="28"/>
        </w:rPr>
        <w:t>баллов-средний</w:t>
      </w:r>
      <w:proofErr w:type="spellEnd"/>
      <w:r w:rsidRPr="00235C2D">
        <w:rPr>
          <w:color w:val="000000"/>
          <w:sz w:val="28"/>
          <w:szCs w:val="28"/>
        </w:rPr>
        <w:t xml:space="preserve"> уровень, 16-20 баллов – высокий уровень.</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Практическая часть: </w:t>
      </w:r>
      <w:r w:rsidRPr="00235C2D">
        <w:rPr>
          <w:color w:val="000000"/>
          <w:sz w:val="28"/>
          <w:szCs w:val="28"/>
        </w:rPr>
        <w:t xml:space="preserve">1-2 место в турнире - высокий уровень, 3-4 место - средний уровень, 5 и ниже </w:t>
      </w:r>
      <w:proofErr w:type="gramStart"/>
      <w:r w:rsidRPr="00235C2D">
        <w:rPr>
          <w:color w:val="000000"/>
          <w:sz w:val="28"/>
          <w:szCs w:val="28"/>
        </w:rPr>
        <w:t>–н</w:t>
      </w:r>
      <w:proofErr w:type="gramEnd"/>
      <w:r w:rsidRPr="00235C2D">
        <w:rPr>
          <w:color w:val="000000"/>
          <w:sz w:val="28"/>
          <w:szCs w:val="28"/>
        </w:rPr>
        <w:t>изкий уровень.</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1.Тест.</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1) Самая главная шахматная фигура?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ферзь б) король в) ладья</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2) За один ход пешка из начальной позиции может пойти?</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на 3 поля б) на 1 поле в) на 2 поля</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 xml:space="preserve">3) Ценность фигур измеряется </w:t>
      </w:r>
      <w:proofErr w:type="gramStart"/>
      <w:r w:rsidRPr="00235C2D">
        <w:rPr>
          <w:color w:val="000000"/>
          <w:sz w:val="28"/>
          <w:szCs w:val="28"/>
        </w:rPr>
        <w:t>в</w:t>
      </w:r>
      <w:proofErr w:type="gramEnd"/>
      <w:r w:rsidRPr="00235C2D">
        <w:rPr>
          <w:color w:val="000000"/>
          <w:sz w:val="28"/>
          <w:szCs w:val="28"/>
        </w:rPr>
        <w:t xml:space="preserve"> ….?</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 xml:space="preserve">а) </w:t>
      </w:r>
      <w:proofErr w:type="gramStart"/>
      <w:r w:rsidRPr="00235C2D">
        <w:rPr>
          <w:color w:val="000000"/>
          <w:sz w:val="28"/>
          <w:szCs w:val="28"/>
        </w:rPr>
        <w:t>пешках</w:t>
      </w:r>
      <w:proofErr w:type="gramEnd"/>
      <w:r w:rsidRPr="00235C2D">
        <w:rPr>
          <w:color w:val="000000"/>
          <w:sz w:val="28"/>
          <w:szCs w:val="28"/>
        </w:rPr>
        <w:t xml:space="preserve"> б) рублях в) слонах</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4) В какую фигуру </w:t>
      </w:r>
      <w:r w:rsidRPr="00235C2D">
        <w:rPr>
          <w:b/>
          <w:bCs/>
          <w:color w:val="000000"/>
          <w:sz w:val="28"/>
          <w:szCs w:val="28"/>
        </w:rPr>
        <w:t>не может</w:t>
      </w:r>
      <w:r w:rsidRPr="00235C2D">
        <w:rPr>
          <w:color w:val="000000"/>
          <w:sz w:val="28"/>
          <w:szCs w:val="28"/>
        </w:rPr>
        <w:t> превратиться пешка?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ферзя б) короля в) слона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5.Закончи предложение</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1) Король с королём не ________________________________________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 xml:space="preserve">2) Шах – это нападение </w:t>
      </w:r>
      <w:proofErr w:type="gramStart"/>
      <w:r w:rsidRPr="00235C2D">
        <w:rPr>
          <w:color w:val="000000"/>
          <w:sz w:val="28"/>
          <w:szCs w:val="28"/>
        </w:rPr>
        <w:t>на</w:t>
      </w:r>
      <w:proofErr w:type="gramEnd"/>
      <w:r w:rsidRPr="00235C2D">
        <w:rPr>
          <w:color w:val="000000"/>
          <w:sz w:val="28"/>
          <w:szCs w:val="28"/>
        </w:rPr>
        <w:t xml:space="preserve"> _____________________________________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3) Создание угрозы «съесть» незащищённую или более ценную фигуру соперника – это 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6. Ответь на вопросы.</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-а) В каком направлении ходит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–б </w:t>
      </w:r>
      <w:proofErr w:type="gramStart"/>
      <w:r w:rsidRPr="00235C2D">
        <w:rPr>
          <w:color w:val="000000"/>
          <w:sz w:val="28"/>
          <w:szCs w:val="28"/>
        </w:rPr>
        <w:t>)Х</w:t>
      </w:r>
      <w:proofErr w:type="gramEnd"/>
      <w:r w:rsidRPr="00235C2D">
        <w:rPr>
          <w:color w:val="000000"/>
          <w:sz w:val="28"/>
          <w:szCs w:val="28"/>
        </w:rPr>
        <w:t>одит ли пешка по горизонтали?</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–в </w:t>
      </w:r>
      <w:proofErr w:type="gramStart"/>
      <w:r w:rsidRPr="00235C2D">
        <w:rPr>
          <w:color w:val="000000"/>
          <w:sz w:val="28"/>
          <w:szCs w:val="28"/>
        </w:rPr>
        <w:t>)В</w:t>
      </w:r>
      <w:proofErr w:type="gramEnd"/>
      <w:r w:rsidRPr="00235C2D">
        <w:rPr>
          <w:color w:val="000000"/>
          <w:sz w:val="28"/>
          <w:szCs w:val="28"/>
        </w:rPr>
        <w:t xml:space="preserve"> каком направлении бьёт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–г)  Может ли пешка сделать шаг назад?</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w:t>
      </w:r>
      <w:proofErr w:type="spellStart"/>
      <w:r w:rsidRPr="00235C2D">
        <w:rPr>
          <w:color w:val="000000"/>
          <w:sz w:val="28"/>
          <w:szCs w:val="28"/>
        </w:rPr>
        <w:t>д</w:t>
      </w:r>
      <w:proofErr w:type="spellEnd"/>
      <w:r w:rsidRPr="00235C2D">
        <w:rPr>
          <w:color w:val="000000"/>
          <w:sz w:val="28"/>
          <w:szCs w:val="28"/>
        </w:rPr>
        <w:t>)  Бьёт ли пешка назад?</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е) Превращается ли пешка в короля?</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ж) В какие фигуры может превратиться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w:t>
      </w:r>
      <w:proofErr w:type="spellStart"/>
      <w:r w:rsidRPr="00235C2D">
        <w:rPr>
          <w:color w:val="000000"/>
          <w:sz w:val="28"/>
          <w:szCs w:val="28"/>
        </w:rPr>
        <w:t>з</w:t>
      </w:r>
      <w:proofErr w:type="spellEnd"/>
      <w:r w:rsidRPr="00235C2D">
        <w:rPr>
          <w:color w:val="000000"/>
          <w:sz w:val="28"/>
          <w:szCs w:val="28"/>
        </w:rPr>
        <w:t>) Может ли белая пешка побить белого слона? (нет) Почему?</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и) Какой ход может сделать пешка с исходной позиции?</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-к) как ходит король?</w:t>
      </w:r>
    </w:p>
    <w:p w:rsidR="002F28DE" w:rsidRPr="00A6210E" w:rsidRDefault="002F28DE" w:rsidP="00A6210E">
      <w:pPr>
        <w:pStyle w:val="a7"/>
        <w:shd w:val="clear" w:color="auto" w:fill="FFFFFF"/>
        <w:spacing w:before="0" w:beforeAutospacing="0" w:after="0" w:afterAutospacing="0"/>
        <w:rPr>
          <w:b/>
          <w:bCs/>
          <w:color w:val="000000"/>
          <w:sz w:val="28"/>
          <w:szCs w:val="28"/>
        </w:rPr>
      </w:pPr>
    </w:p>
    <w:p w:rsidR="002F28DE" w:rsidRDefault="002F28DE" w:rsidP="00495D09">
      <w:pPr>
        <w:pStyle w:val="a7"/>
        <w:shd w:val="clear" w:color="auto" w:fill="FFFFFF"/>
        <w:spacing w:before="0" w:beforeAutospacing="0" w:after="0" w:afterAutospacing="0"/>
        <w:jc w:val="center"/>
        <w:rPr>
          <w:bCs/>
          <w:color w:val="000000"/>
          <w:sz w:val="28"/>
          <w:szCs w:val="28"/>
        </w:rPr>
      </w:pPr>
    </w:p>
    <w:p w:rsidR="00495D09" w:rsidRPr="00D066D0" w:rsidRDefault="00495D09" w:rsidP="00495D09">
      <w:pPr>
        <w:pStyle w:val="a7"/>
        <w:shd w:val="clear" w:color="auto" w:fill="FFFFFF"/>
        <w:spacing w:before="0" w:beforeAutospacing="0" w:after="0" w:afterAutospacing="0"/>
        <w:jc w:val="center"/>
        <w:rPr>
          <w:rFonts w:ascii="Arial" w:hAnsi="Arial" w:cs="Arial"/>
          <w:color w:val="000000"/>
          <w:sz w:val="28"/>
          <w:szCs w:val="28"/>
        </w:rPr>
      </w:pPr>
      <w:r w:rsidRPr="00D066D0">
        <w:rPr>
          <w:bCs/>
          <w:color w:val="000000"/>
          <w:sz w:val="28"/>
          <w:szCs w:val="28"/>
        </w:rPr>
        <w:t>Анкета</w:t>
      </w:r>
    </w:p>
    <w:p w:rsidR="00495D09" w:rsidRPr="00D066D0" w:rsidRDefault="00495D09" w:rsidP="00495D09">
      <w:pPr>
        <w:pStyle w:val="a7"/>
        <w:shd w:val="clear" w:color="auto" w:fill="FFFFFF"/>
        <w:spacing w:before="0" w:beforeAutospacing="0" w:after="0" w:afterAutospacing="0"/>
        <w:jc w:val="center"/>
        <w:rPr>
          <w:rFonts w:ascii="Arial" w:hAnsi="Arial" w:cs="Arial"/>
          <w:color w:val="000000"/>
          <w:sz w:val="28"/>
          <w:szCs w:val="28"/>
        </w:rPr>
      </w:pPr>
      <w:r w:rsidRPr="00D066D0">
        <w:rPr>
          <w:bCs/>
          <w:iCs/>
          <w:color w:val="000000"/>
          <w:sz w:val="28"/>
          <w:szCs w:val="28"/>
        </w:rPr>
        <w:t>Уважаемый родитель, просим Вас ответить на все вопросы нашей анкеты для дальнейшего сотрудничества.</w:t>
      </w:r>
    </w:p>
    <w:p w:rsidR="00495D09" w:rsidRPr="00D066D0" w:rsidRDefault="00495D09" w:rsidP="00EE7619">
      <w:pPr>
        <w:pStyle w:val="a7"/>
        <w:numPr>
          <w:ilvl w:val="0"/>
          <w:numId w:val="34"/>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Ваше Ф.И.О. _________________________________________</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
    <w:p w:rsidR="00495D09" w:rsidRPr="00D066D0" w:rsidRDefault="00495D09" w:rsidP="00EE7619">
      <w:pPr>
        <w:pStyle w:val="a7"/>
        <w:numPr>
          <w:ilvl w:val="0"/>
          <w:numId w:val="35"/>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Откуда Вы узнали о шахматах?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из СМИ;</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roofErr w:type="gramStart"/>
      <w:r w:rsidRPr="00D066D0">
        <w:rPr>
          <w:color w:val="000000"/>
          <w:sz w:val="28"/>
          <w:szCs w:val="28"/>
        </w:rPr>
        <w:t>б</w:t>
      </w:r>
      <w:proofErr w:type="gramEnd"/>
      <w:r w:rsidRPr="00D066D0">
        <w:rPr>
          <w:color w:val="000000"/>
          <w:sz w:val="28"/>
          <w:szCs w:val="28"/>
        </w:rPr>
        <w:t xml:space="preserve"> - от знакомых;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другое, укажите, что именно __________________________</w:t>
      </w:r>
    </w:p>
    <w:p w:rsidR="00495D09" w:rsidRPr="00D066D0" w:rsidRDefault="00495D09" w:rsidP="00EE7619">
      <w:pPr>
        <w:pStyle w:val="a7"/>
        <w:numPr>
          <w:ilvl w:val="0"/>
          <w:numId w:val="36"/>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 xml:space="preserve">Вы привели своего ребенка на шахматы </w:t>
      </w:r>
      <w:proofErr w:type="gramStart"/>
      <w:r w:rsidRPr="00D066D0">
        <w:rPr>
          <w:bCs/>
          <w:color w:val="000000"/>
          <w:sz w:val="28"/>
          <w:szCs w:val="28"/>
        </w:rPr>
        <w:t>для</w:t>
      </w:r>
      <w:proofErr w:type="gramEnd"/>
      <w:r w:rsidRPr="00D066D0">
        <w:rPr>
          <w:bCs/>
          <w:color w:val="000000"/>
          <w:sz w:val="28"/>
          <w:szCs w:val="28"/>
        </w:rPr>
        <w:t>:</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его интеллектуального развития;</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roofErr w:type="gramStart"/>
      <w:r w:rsidRPr="00D066D0">
        <w:rPr>
          <w:color w:val="000000"/>
          <w:sz w:val="28"/>
          <w:szCs w:val="28"/>
        </w:rPr>
        <w:t>б</w:t>
      </w:r>
      <w:proofErr w:type="gramEnd"/>
      <w:r w:rsidRPr="00D066D0">
        <w:rPr>
          <w:color w:val="000000"/>
          <w:sz w:val="28"/>
          <w:szCs w:val="28"/>
        </w:rPr>
        <w:t xml:space="preserve"> - общения со сверстниками;</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выполнения нормы разряда, рейтинга;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roofErr w:type="gramStart"/>
      <w:r w:rsidRPr="00D066D0">
        <w:rPr>
          <w:color w:val="000000"/>
          <w:sz w:val="28"/>
          <w:szCs w:val="28"/>
        </w:rPr>
        <w:t>г</w:t>
      </w:r>
      <w:proofErr w:type="gramEnd"/>
      <w:r w:rsidRPr="00D066D0">
        <w:rPr>
          <w:color w:val="000000"/>
          <w:sz w:val="28"/>
          <w:szCs w:val="28"/>
        </w:rPr>
        <w:t xml:space="preserve"> - другое, укажите, что именно __________________________</w:t>
      </w:r>
    </w:p>
    <w:p w:rsidR="00495D09" w:rsidRPr="00D066D0" w:rsidRDefault="00495D09" w:rsidP="00EE7619">
      <w:pPr>
        <w:pStyle w:val="a7"/>
        <w:numPr>
          <w:ilvl w:val="0"/>
          <w:numId w:val="37"/>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Умеете ли Вы (члены Вашей семьи) играть в шахматы?</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не умею;</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roofErr w:type="gramStart"/>
      <w:r w:rsidRPr="00D066D0">
        <w:rPr>
          <w:color w:val="000000"/>
          <w:sz w:val="28"/>
          <w:szCs w:val="28"/>
        </w:rPr>
        <w:t>б</w:t>
      </w:r>
      <w:proofErr w:type="gramEnd"/>
      <w:r w:rsidRPr="00D066D0">
        <w:rPr>
          <w:color w:val="000000"/>
          <w:sz w:val="28"/>
          <w:szCs w:val="28"/>
        </w:rPr>
        <w:t xml:space="preserve"> - есть общие понятия о шахматах;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умею (если есть разряд или звание, укажите како</w:t>
      </w:r>
      <w:proofErr w:type="gramStart"/>
      <w:r w:rsidRPr="00D066D0">
        <w:rPr>
          <w:color w:val="000000"/>
          <w:sz w:val="28"/>
          <w:szCs w:val="28"/>
        </w:rPr>
        <w:t>й(</w:t>
      </w:r>
      <w:proofErr w:type="spellStart"/>
      <w:proofErr w:type="gramEnd"/>
      <w:r w:rsidRPr="00D066D0">
        <w:rPr>
          <w:color w:val="000000"/>
          <w:sz w:val="28"/>
          <w:szCs w:val="28"/>
        </w:rPr>
        <w:t>ое</w:t>
      </w:r>
      <w:proofErr w:type="spellEnd"/>
      <w:r w:rsidRPr="00D066D0">
        <w:rPr>
          <w:color w:val="000000"/>
          <w:sz w:val="28"/>
          <w:szCs w:val="28"/>
        </w:rPr>
        <w:t>) ___)</w:t>
      </w:r>
    </w:p>
    <w:p w:rsidR="00495D09" w:rsidRPr="00D066D0" w:rsidRDefault="00495D09" w:rsidP="00EE7619">
      <w:pPr>
        <w:pStyle w:val="a7"/>
        <w:numPr>
          <w:ilvl w:val="0"/>
          <w:numId w:val="38"/>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Смогли бы Вы (члены Вашей семьи) заниматься шахматами с Вашим ребенком дома?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да;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roofErr w:type="gramStart"/>
      <w:r w:rsidRPr="00D066D0">
        <w:rPr>
          <w:color w:val="000000"/>
          <w:sz w:val="28"/>
          <w:szCs w:val="28"/>
        </w:rPr>
        <w:t>б</w:t>
      </w:r>
      <w:proofErr w:type="gramEnd"/>
      <w:r w:rsidRPr="00D066D0">
        <w:rPr>
          <w:color w:val="000000"/>
          <w:sz w:val="28"/>
          <w:szCs w:val="28"/>
        </w:rPr>
        <w:t xml:space="preserve"> - да, но не постоянно;</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нет.</w:t>
      </w:r>
    </w:p>
    <w:p w:rsidR="00495D09"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rFonts w:ascii="Arial" w:hAnsi="Arial" w:cs="Arial"/>
          <w:color w:val="000000"/>
          <w:sz w:val="28"/>
          <w:szCs w:val="28"/>
        </w:rPr>
        <w:br/>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bCs/>
          <w:sz w:val="28"/>
          <w:szCs w:val="28"/>
        </w:rPr>
        <w:t>Опрос классных руководителей.</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Уважаемые классные руководители!</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Предлагаем Вам принять участие в данном опросе.</w:t>
      </w:r>
    </w:p>
    <w:p w:rsidR="00495D09" w:rsidRPr="00D066D0" w:rsidRDefault="00495D09" w:rsidP="00495D09">
      <w:pPr>
        <w:pStyle w:val="a7"/>
        <w:shd w:val="clear" w:color="auto" w:fill="FFFFFF"/>
        <w:spacing w:before="0" w:beforeAutospacing="0" w:after="300" w:afterAutospacing="0"/>
        <w:rPr>
          <w:sz w:val="28"/>
          <w:szCs w:val="28"/>
        </w:rPr>
      </w:pPr>
      <w:r w:rsidRPr="00D066D0">
        <w:rPr>
          <w:bCs/>
          <w:sz w:val="28"/>
          <w:szCs w:val="28"/>
        </w:rPr>
        <w:t>Класс ______________________</w:t>
      </w:r>
    </w:p>
    <w:p w:rsidR="00495D09" w:rsidRPr="00D066D0" w:rsidRDefault="00495D09" w:rsidP="00495D09">
      <w:pPr>
        <w:pStyle w:val="a7"/>
        <w:shd w:val="clear" w:color="auto" w:fill="FFFFFF"/>
        <w:spacing w:before="0" w:beforeAutospacing="0" w:after="300" w:afterAutospacing="0"/>
        <w:rPr>
          <w:sz w:val="28"/>
          <w:szCs w:val="28"/>
        </w:rPr>
      </w:pPr>
      <w:r w:rsidRPr="00D066D0">
        <w:rPr>
          <w:bCs/>
          <w:sz w:val="28"/>
          <w:szCs w:val="28"/>
        </w:rPr>
        <w:t>Кол-во учащихся в вашем классе: ________________________</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2768"/>
        <w:gridCol w:w="2350"/>
        <w:gridCol w:w="3102"/>
      </w:tblGrid>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205"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bCs/>
                <w:sz w:val="28"/>
                <w:szCs w:val="28"/>
              </w:rPr>
              <w:t>Количество шахматистов</w:t>
            </w:r>
          </w:p>
        </w:tc>
        <w:tc>
          <w:tcPr>
            <w:tcW w:w="291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bCs/>
                <w:sz w:val="28"/>
                <w:szCs w:val="28"/>
              </w:rPr>
              <w:t xml:space="preserve">Количество не </w:t>
            </w:r>
            <w:proofErr w:type="gramStart"/>
            <w:r w:rsidRPr="00D066D0">
              <w:rPr>
                <w:bCs/>
                <w:sz w:val="28"/>
                <w:szCs w:val="28"/>
              </w:rPr>
              <w:t>играющих</w:t>
            </w:r>
            <w:proofErr w:type="gramEnd"/>
            <w:r w:rsidRPr="00D066D0">
              <w:rPr>
                <w:bCs/>
                <w:sz w:val="28"/>
                <w:szCs w:val="28"/>
              </w:rPr>
              <w:t xml:space="preserve"> в шахматы</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Всего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Учатся на «отлично»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Учатся на «хорошо»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lastRenderedPageBreak/>
              <w:t>Учатся на «удовлетворительно»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bl>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Спасибо за сотрудничество!</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Карта наблюдений за учащимися … кла</w:t>
      </w:r>
      <w:r w:rsidR="00E76C63">
        <w:rPr>
          <w:sz w:val="28"/>
          <w:szCs w:val="28"/>
        </w:rPr>
        <w:t>с</w:t>
      </w:r>
      <w:r w:rsidRPr="00D066D0">
        <w:rPr>
          <w:sz w:val="28"/>
          <w:szCs w:val="28"/>
        </w:rPr>
        <w:t>са</w:t>
      </w:r>
    </w:p>
    <w:p w:rsidR="00495D09" w:rsidRPr="00D066D0" w:rsidRDefault="00495D09" w:rsidP="00495D09">
      <w:pPr>
        <w:pStyle w:val="a7"/>
        <w:shd w:val="clear" w:color="auto" w:fill="FFFFFF"/>
        <w:spacing w:before="0" w:beforeAutospacing="0" w:after="300" w:afterAutospacing="0"/>
        <w:rPr>
          <w:sz w:val="28"/>
          <w:szCs w:val="28"/>
        </w:rPr>
      </w:pPr>
      <w:r w:rsidRPr="00D066D0">
        <w:rPr>
          <w:sz w:val="28"/>
          <w:szCs w:val="28"/>
        </w:rPr>
        <w:t>Количество учащихся в классе:…...</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876"/>
        <w:gridCol w:w="2917"/>
        <w:gridCol w:w="650"/>
        <w:gridCol w:w="2684"/>
        <w:gridCol w:w="2663"/>
      </w:tblGrid>
      <w:tr w:rsidR="00495D09" w:rsidRPr="00D066D0" w:rsidTr="00963B8F">
        <w:trPr>
          <w:trHeight w:val="915"/>
        </w:trPr>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Группа</w:t>
            </w:r>
          </w:p>
        </w:tc>
        <w:tc>
          <w:tcPr>
            <w:tcW w:w="293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65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Кол-во</w:t>
            </w:r>
          </w:p>
          <w:p w:rsidR="00495D09" w:rsidRPr="00D066D0" w:rsidRDefault="00495D09" w:rsidP="00963B8F">
            <w:pPr>
              <w:pStyle w:val="a7"/>
              <w:spacing w:before="0" w:beforeAutospacing="0" w:after="300" w:afterAutospacing="0"/>
              <w:jc w:val="center"/>
              <w:rPr>
                <w:sz w:val="28"/>
                <w:szCs w:val="28"/>
              </w:rPr>
            </w:pPr>
            <w:r w:rsidRPr="00D066D0">
              <w:rPr>
                <w:sz w:val="28"/>
                <w:szCs w:val="28"/>
              </w:rPr>
              <w:t>уч-ся</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На перемене</w:t>
            </w: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На уроке</w:t>
            </w:r>
          </w:p>
        </w:tc>
      </w:tr>
      <w:tr w:rsidR="00495D09" w:rsidRPr="00D066D0" w:rsidTr="00963B8F">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1</w:t>
            </w:r>
          </w:p>
        </w:tc>
        <w:tc>
          <w:tcPr>
            <w:tcW w:w="293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Учащиеся, серьезно занимающиеся шахматами</w:t>
            </w:r>
          </w:p>
          <w:p w:rsidR="00495D09" w:rsidRPr="00D066D0" w:rsidRDefault="00495D09" w:rsidP="00963B8F">
            <w:pPr>
              <w:pStyle w:val="a7"/>
              <w:spacing w:before="0" w:beforeAutospacing="0" w:after="300" w:afterAutospacing="0"/>
              <w:rPr>
                <w:sz w:val="28"/>
                <w:szCs w:val="28"/>
              </w:rPr>
            </w:pPr>
          </w:p>
        </w:tc>
        <w:tc>
          <w:tcPr>
            <w:tcW w:w="65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 xml:space="preserve">- </w:t>
            </w:r>
          </w:p>
          <w:p w:rsidR="00495D09" w:rsidRPr="00D066D0" w:rsidRDefault="00495D09" w:rsidP="00963B8F">
            <w:pPr>
              <w:pStyle w:val="a7"/>
              <w:spacing w:before="0" w:beforeAutospacing="0" w:after="300" w:afterAutospacing="0"/>
              <w:rPr>
                <w:sz w:val="28"/>
                <w:szCs w:val="28"/>
              </w:rPr>
            </w:pPr>
          </w:p>
        </w:tc>
      </w:tr>
      <w:tr w:rsidR="00495D09" w:rsidRPr="00D066D0" w:rsidTr="00963B8F">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2</w:t>
            </w:r>
          </w:p>
        </w:tc>
        <w:tc>
          <w:tcPr>
            <w:tcW w:w="293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Учащиеся, не играющие в шахматы</w:t>
            </w:r>
          </w:p>
        </w:tc>
        <w:tc>
          <w:tcPr>
            <w:tcW w:w="65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 xml:space="preserve">- </w:t>
            </w:r>
          </w:p>
        </w:tc>
      </w:tr>
    </w:tbl>
    <w:p w:rsidR="00495D09" w:rsidRDefault="00495D09"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AE1D2F" w:rsidRPr="007205EA" w:rsidRDefault="00AE1D2F" w:rsidP="00AE1D2F">
      <w:pPr>
        <w:pStyle w:val="a7"/>
        <w:shd w:val="clear" w:color="auto" w:fill="FFFFFF"/>
        <w:spacing w:before="0" w:beforeAutospacing="0" w:after="171" w:afterAutospacing="0"/>
        <w:jc w:val="center"/>
        <w:rPr>
          <w:color w:val="000000"/>
          <w:sz w:val="28"/>
          <w:szCs w:val="28"/>
        </w:rPr>
      </w:pPr>
      <w:r w:rsidRPr="007205EA">
        <w:rPr>
          <w:b/>
          <w:bCs/>
          <w:iCs/>
          <w:color w:val="000000"/>
          <w:sz w:val="28"/>
          <w:szCs w:val="28"/>
        </w:rPr>
        <w:t>Дидактические игры и игровые задания.</w:t>
      </w:r>
    </w:p>
    <w:p w:rsidR="00AE1D2F" w:rsidRDefault="00AE1D2F"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«Назови вертикаль»</w:t>
      </w:r>
      <w:r w:rsidRPr="00D00BC8">
        <w:rPr>
          <w:color w:val="000000"/>
          <w:sz w:val="28"/>
          <w:szCs w:val="28"/>
        </w:rPr>
        <w:t>. 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 xml:space="preserve"> «Назови диагональ»</w:t>
      </w:r>
      <w:r w:rsidRPr="00D00BC8">
        <w:rPr>
          <w:color w:val="000000"/>
          <w:sz w:val="28"/>
          <w:szCs w:val="28"/>
        </w:rPr>
        <w:t>. А здесь называется диагональ (например, диагональ е</w:t>
      </w:r>
      <w:proofErr w:type="gramStart"/>
      <w:r w:rsidRPr="00D00BC8">
        <w:rPr>
          <w:color w:val="000000"/>
          <w:sz w:val="28"/>
          <w:szCs w:val="28"/>
        </w:rPr>
        <w:t>1</w:t>
      </w:r>
      <w:proofErr w:type="gramEnd"/>
      <w:r w:rsidRPr="00D00BC8">
        <w:rPr>
          <w:color w:val="000000"/>
          <w:sz w:val="28"/>
          <w:szCs w:val="28"/>
        </w:rPr>
        <w:t xml:space="preserve"> – а5).</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«Какого цвета поле?»</w:t>
      </w:r>
      <w:r w:rsidRPr="00D00BC8">
        <w:rPr>
          <w:color w:val="000000"/>
          <w:sz w:val="28"/>
          <w:szCs w:val="28"/>
        </w:rPr>
        <w:t>. Учитель называет какое-либо поле и просит определить его цвет (можно попробовать это сделать «вслепую», не глядя на доску).</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«Кто быстрее»</w:t>
      </w:r>
      <w:r w:rsidRPr="00D00BC8">
        <w:rPr>
          <w:color w:val="000000"/>
          <w:sz w:val="28"/>
          <w:szCs w:val="28"/>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495D09"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«Вижу цель»</w:t>
      </w:r>
      <w:r w:rsidRPr="00D00BC8">
        <w:rPr>
          <w:color w:val="000000"/>
          <w:sz w:val="28"/>
          <w:szCs w:val="28"/>
        </w:rPr>
        <w:t>. 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w:t>
      </w:r>
      <w:r w:rsidRPr="00AE1D2F">
        <w:rPr>
          <w:rFonts w:ascii="Times New Roman" w:eastAsia="Times New Roman" w:hAnsi="Times New Roman" w:cs="Times New Roman"/>
          <w:b/>
          <w:color w:val="111111"/>
          <w:sz w:val="28"/>
          <w:szCs w:val="28"/>
          <w:lang w:eastAsia="ru-RU"/>
        </w:rPr>
        <w:t>Волшебный мешочек</w:t>
      </w:r>
      <w:r w:rsidRPr="00BF135A">
        <w:rPr>
          <w:rFonts w:ascii="Times New Roman" w:eastAsia="Times New Roman" w:hAnsi="Times New Roman" w:cs="Times New Roman"/>
          <w:color w:val="111111"/>
          <w:sz w:val="28"/>
          <w:szCs w:val="28"/>
          <w:lang w:eastAsia="ru-RU"/>
        </w:rPr>
        <w:t>”. По очереди прячьте в непрозрачном мешочке шахматные фигуры и просите ученика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ученик с восторгом укажет на вашу ошибку. В другом варианте игры в мешочек прячутся все фигуры сразу, и ученик на ощупь ищет определённую фигуру.</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lastRenderedPageBreak/>
        <w:t>“Шахматный теремок”. Сделайте из деревянной шахматной доски “теремок”. Сюда, следуя сказочному сюжету, по очереди забегут шесть разных белых фигур: от пешки до короля. Король может забраться на “теремок” и уронить его, а остальные фигуры помогут “теремок” “построить” – поднять.</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“Шахматный колобок”. </w:t>
      </w:r>
      <w:proofErr w:type="gramStart"/>
      <w:r w:rsidRPr="00BF135A">
        <w:rPr>
          <w:rFonts w:ascii="Times New Roman" w:eastAsia="Times New Roman" w:hAnsi="Times New Roman" w:cs="Times New Roman"/>
          <w:color w:val="111111"/>
          <w:sz w:val="28"/>
          <w:szCs w:val="28"/>
          <w:lang w:eastAsia="ru-RU"/>
        </w:rPr>
        <w:t>Дидактическую игру-инсценировку сказки “Колобок” можно провести так: “дед” – король, “баба” – ферзь, “заяц” – пешка, “лиса” – конь, “волк” – слон, “медведь” – ладья, а колобок – шарик или клубок.</w:t>
      </w:r>
      <w:proofErr w:type="gramEnd"/>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Ученик  должен назвать все шахматные фигуры, от которых убегает колобок. Но в конце сказки “лиса” колобка не съест – колобок от неё убежит.</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“Шахматная репка”. Посадите “репку” – клубок. </w:t>
      </w:r>
      <w:proofErr w:type="gramStart"/>
      <w:r w:rsidRPr="00BF135A">
        <w:rPr>
          <w:rFonts w:ascii="Times New Roman" w:eastAsia="Times New Roman" w:hAnsi="Times New Roman" w:cs="Times New Roman"/>
          <w:color w:val="111111"/>
          <w:sz w:val="28"/>
          <w:szCs w:val="28"/>
          <w:lang w:eastAsia="ru-RU"/>
        </w:rPr>
        <w:t>Около него ученик  по росту выстраивает белые или чёрные фигуры, поясняя: “дед” – это король, “бабка” – ферзь, “внучка” – слон, “Жучка” – конь, “кошка” – ладья, “мышка” – пешка.</w:t>
      </w:r>
      <w:proofErr w:type="gramEnd"/>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“Большая и маленькая”. Поставьте перед ребёнком шесть разных шахматных фигур. Попросите выбрать самую высокую, назвать её, отставить в сторону. Потом ребенок выделит самую высокую из оставшихся фигур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“Запретная фигура”. Поставьте шахматные фигуры перед ребёнком в один ряд. По вашей просьбе он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ребёнок не заметит вашу ошибку, сами укажите на неё.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“Что общего?”. Возьмите две любые шахматные фигуры и спросите ученика: “Чем они похожи? Чем отличаются?” (цветом, формой).</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“Белые и чёрные”. В беспорядке поставьте на столе по шесть разных белых и чёрных фигур. Начиная дидактическую игру, отставьте в сторону одну из фигур, называя её и её цвет. Например: “Белый ферзь”. Ребёнок продолжает игру и должен выбрать шахматную фигуру иного названия и цвета. Например: “Чёрный король”. Затем новую шахматную фигуру представляете вы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“Угадай-ка”. Загадайте какую-нибудь шахматную фигуру и спрячьте её в кулаке. Предложите ребёнку догадаться, что это за фигура. Когда ребёнок назовет загаданную фигуру, новую фигуру прячет он сам (лучше всего за спиной)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“Куча мала”. Все шахматные фигуры лежат в куче. Вы закрываете глаза, берёте какую-нибудь из фигур и ощупываете её. Выбранную шахматную фигуру вы умышленно называете неправильно, открываете глаза и спрашиваете ребёнка: “Так?” Ученик поправляет вас. Затем поменяйтесь ролями.</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“Школа”. Переверните шахматную доску клетками вниз, в углубления поставьте шахматные фигуры и скажите ребёнку: “Это твои ученики. Как зовут этого ученика</w:t>
      </w:r>
      <w:proofErr w:type="gramStart"/>
      <w:r w:rsidRPr="00BF135A">
        <w:rPr>
          <w:rFonts w:ascii="Times New Roman" w:eastAsia="Times New Roman" w:hAnsi="Times New Roman" w:cs="Times New Roman"/>
          <w:color w:val="111111"/>
          <w:sz w:val="28"/>
          <w:szCs w:val="28"/>
          <w:lang w:eastAsia="ru-RU"/>
        </w:rPr>
        <w:t xml:space="preserve">?. </w:t>
      </w:r>
      <w:proofErr w:type="gramEnd"/>
      <w:r w:rsidRPr="00BF135A">
        <w:rPr>
          <w:rFonts w:ascii="Times New Roman" w:eastAsia="Times New Roman" w:hAnsi="Times New Roman" w:cs="Times New Roman"/>
          <w:color w:val="111111"/>
          <w:sz w:val="28"/>
          <w:szCs w:val="28"/>
          <w:lang w:eastAsia="ru-RU"/>
        </w:rPr>
        <w:t>А этого?. ”</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“Цвет”. Попросите ученика поставить в ряд все белые или все чёрные шахматные фигуры. Когда ребёнок выполнит задание, поменяйтесь ролями и, располагая друг около друга белые фигуры, “по ошибке” поставьте там же одну-две чёрные шахматные фигуры. Ученик  должен заметить вашу ошибку и указать на неё.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“Ряд”. Предложите ребёнку поставить в один ряд пешки; коней; слонов; ладей; ферзей; королей. Затем ребёнок должен попросить об этом вас и проконтролировать выполнение задания.</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lastRenderedPageBreak/>
        <w:t>“Пирамида”. Посоветуйте ученику на белую ладью поставить чёрную, затем снова белую и чёрную, а на самый верх белую пешку. Спросите у ребёнка, нельзя ли построить пирамиду из других фигур.</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 росту”. Попросите ребёнка по росту расставить шесть разных шахматных фигур одного цвета, называя эти фигуры.</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“Догонялки”. Выберите одну из белых фигур, например, пешку, имитируйте её бег по столу. После этого предложите ребёнку выбрать и назвать какую-либо чёрную фигуру и пуститься ей вдогонку за вашей фигурой. Пусть ваша шахматная фигура “бежит” не очень быстро, и фигура ученика её догонит. Потом поменяйтесь ролями.</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“Прятки”. Спрячьте в комнате несколько шахматных фигур. Ребёнок должен найти их и назвать. Потом фигуры прячет ученик. Правда, в этом случае вы рискуете остаться с неполным комплектом шахматных фигур.</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“Кто быстрее?”. Все шахматные фигуры покоятся на столе. Предложите ребёнку посостязаться с вами в такой игре: кто быстрее соберёт в определенном месте две-три одинаковые шахматные фигуры.</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“Над головой”. Назовите какую-нибудь шахматную фигуру. Её должен быстро найти и поднять над головой ребёнок.</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Arial" w:eastAsia="Times New Roman" w:hAnsi="Arial" w:cs="Arial"/>
          <w:color w:val="111111"/>
          <w:sz w:val="28"/>
          <w:szCs w:val="28"/>
          <w:lang w:eastAsia="ru-RU"/>
        </w:rPr>
        <w:t>“</w:t>
      </w:r>
      <w:r w:rsidRPr="00BF135A">
        <w:rPr>
          <w:rFonts w:ascii="Times New Roman" w:eastAsia="Times New Roman" w:hAnsi="Times New Roman" w:cs="Times New Roman"/>
          <w:color w:val="111111"/>
          <w:sz w:val="28"/>
          <w:szCs w:val="28"/>
          <w:lang w:eastAsia="ru-RU"/>
        </w:rPr>
        <w:t>На стуле”. Поставьте на стул какую-нибудь шахматную фигуру. По разные стороны от стула, но на равном расстоянии от него встаньте с ребёнком. Досчитайте до трёх и на счет “три” бегите к стулу. Тот, кто первым схватит шахматную фигуру, должен назвать 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“Убери такую же”. Все шахматные фигуры стоят или лежат на столе. Уберите одну из фигур в коробку. Попросите ученика назвать эту фигуру и положить в коробку другую аналогичную шахматную фигуру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“Полна горница”. Полный набор шахматных фигур располагается на столе. Рядом клетками вниз лежит раскрытая шахматная доска (или коробка для фигур). Предложите ребёнку взять одну из шахматных фигур, назвать её и уложить “спать” в коробку или шахматную доску. Следующую фигуру укладываете вы. И так далее, пока все шахматные фигуры не окажутся в коробке. После этого ученик  закрывает коробку или защёлкивает шахматную доску.</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Последние две дидактические игры предназначены для того, чтобы сделать процесс сбора шахматных фигур после окончания занятия сделать интересным.</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p>
    <w:p w:rsidR="00BF135A" w:rsidRDefault="00AE1D2F" w:rsidP="00AE1D2F">
      <w:pPr>
        <w:shd w:val="clear" w:color="auto" w:fill="FFFFFF"/>
        <w:spacing w:after="0" w:line="294" w:lineRule="atLeast"/>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Приложение </w:t>
      </w:r>
    </w:p>
    <w:p w:rsidR="00BF135A" w:rsidRDefault="00BF135A"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bookmarkEnd w:id="2"/>
    <w:p w:rsidR="00BF135A" w:rsidRPr="00BF135A" w:rsidRDefault="00BF135A" w:rsidP="00AE1D2F">
      <w:pPr>
        <w:widowControl w:val="0"/>
        <w:spacing w:before="180" w:after="0" w:line="259" w:lineRule="auto"/>
        <w:jc w:val="center"/>
        <w:rPr>
          <w:rFonts w:ascii="Times New Roman" w:eastAsia="Times New Roman" w:hAnsi="Times New Roman" w:cs="Times New Roman"/>
          <w:b/>
          <w:sz w:val="28"/>
          <w:szCs w:val="28"/>
          <w:lang w:eastAsia="zh-CN"/>
        </w:rPr>
      </w:pPr>
      <w:r w:rsidRPr="00BF135A">
        <w:rPr>
          <w:rFonts w:ascii="Times New Roman" w:eastAsia="Times New Roman" w:hAnsi="Times New Roman" w:cs="Times New Roman"/>
          <w:b/>
          <w:sz w:val="28"/>
          <w:szCs w:val="28"/>
          <w:lang w:eastAsia="zh-CN"/>
        </w:rPr>
        <w:t>Авторские методические рекомендации по проведению занятий</w:t>
      </w:r>
    </w:p>
    <w:p w:rsidR="00BF135A" w:rsidRPr="00BF135A" w:rsidRDefault="00BF135A" w:rsidP="00BF135A">
      <w:pPr>
        <w:widowControl w:val="0"/>
        <w:spacing w:before="180" w:after="0" w:line="256" w:lineRule="auto"/>
        <w:ind w:right="-1" w:firstLine="720"/>
        <w:jc w:val="both"/>
        <w:outlineLvl w:val="8"/>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 xml:space="preserve">До занятий педагог должен проверить наличие достаточного количества индивидуальных  рабочих мест (каждый  ребенок  работает со своей доской), наличие правильно расположенных фигур - они должны удобно стоять рядом с доской, т.к. свалка из фигур замедляет темп работы и отвлекает. На теоретической части идет краткое повторение предыдущего занятия,  иногда серии    занятий по этой теме. В момент повторения обязательно каждый раз хотя бы в краткой форме,    прослеживать весь путь темы: сегодня мы изучаем:… и мы знаем:…. Например, </w:t>
      </w:r>
      <w:r w:rsidRPr="00BF135A">
        <w:rPr>
          <w:rFonts w:ascii="Times New Roman" w:eastAsia="Times New Roman" w:hAnsi="Times New Roman" w:cs="Times New Roman"/>
          <w:sz w:val="28"/>
          <w:szCs w:val="28"/>
          <w:lang w:eastAsia="zh-CN"/>
        </w:rPr>
        <w:lastRenderedPageBreak/>
        <w:t>изучая тему «</w:t>
      </w:r>
      <w:r w:rsidRPr="00BF135A">
        <w:rPr>
          <w:rFonts w:ascii="Times New Roman" w:eastAsia="Times New Roman" w:hAnsi="Times New Roman" w:cs="Times New Roman"/>
          <w:b/>
          <w:sz w:val="28"/>
          <w:szCs w:val="28"/>
          <w:lang w:eastAsia="zh-CN"/>
        </w:rPr>
        <w:t xml:space="preserve">Король с пешкой против короля», </w:t>
      </w:r>
      <w:r w:rsidRPr="00BF135A">
        <w:rPr>
          <w:rFonts w:ascii="Times New Roman" w:eastAsia="Times New Roman" w:hAnsi="Times New Roman" w:cs="Times New Roman"/>
          <w:sz w:val="28"/>
          <w:szCs w:val="28"/>
          <w:lang w:eastAsia="zh-CN"/>
        </w:rPr>
        <w:t xml:space="preserve">необходимо повторить тему </w:t>
      </w:r>
      <w:r w:rsidRPr="00BF135A">
        <w:rPr>
          <w:rFonts w:ascii="Times New Roman" w:eastAsia="Times New Roman" w:hAnsi="Times New Roman" w:cs="Times New Roman"/>
          <w:b/>
          <w:sz w:val="28"/>
          <w:szCs w:val="28"/>
          <w:lang w:eastAsia="zh-CN"/>
        </w:rPr>
        <w:t>Правило Квадрата</w:t>
      </w:r>
      <w:r w:rsidRPr="00BF135A">
        <w:rPr>
          <w:rFonts w:ascii="Times New Roman" w:eastAsia="Times New Roman" w:hAnsi="Times New Roman" w:cs="Times New Roman"/>
          <w:sz w:val="28"/>
          <w:szCs w:val="28"/>
          <w:lang w:eastAsia="zh-CN"/>
        </w:rPr>
        <w:t xml:space="preserve">. </w:t>
      </w:r>
      <w:r w:rsidRPr="00BF135A">
        <w:rPr>
          <w:rFonts w:ascii="Times New Roman" w:eastAsia="Times New Roman" w:hAnsi="Times New Roman" w:cs="Times New Roman"/>
          <w:i/>
          <w:sz w:val="28"/>
          <w:szCs w:val="28"/>
          <w:lang w:eastAsia="zh-CN"/>
        </w:rPr>
        <w:t>Это первая часть занятия</w:t>
      </w:r>
      <w:r w:rsidRPr="00BF135A">
        <w:rPr>
          <w:rFonts w:ascii="Times New Roman" w:eastAsia="Times New Roman" w:hAnsi="Times New Roman" w:cs="Times New Roman"/>
          <w:sz w:val="28"/>
          <w:szCs w:val="28"/>
          <w:lang w:eastAsia="zh-CN"/>
        </w:rPr>
        <w:t>. Во время такого «опрос</w:t>
      </w:r>
      <w:proofErr w:type="gramStart"/>
      <w:r w:rsidRPr="00BF135A">
        <w:rPr>
          <w:rFonts w:ascii="Times New Roman" w:eastAsia="Times New Roman" w:hAnsi="Times New Roman" w:cs="Times New Roman"/>
          <w:sz w:val="28"/>
          <w:szCs w:val="28"/>
          <w:lang w:eastAsia="zh-CN"/>
        </w:rPr>
        <w:t>а-</w:t>
      </w:r>
      <w:proofErr w:type="gramEnd"/>
      <w:r w:rsidRPr="00BF135A">
        <w:rPr>
          <w:rFonts w:ascii="Times New Roman" w:eastAsia="Times New Roman" w:hAnsi="Times New Roman" w:cs="Times New Roman"/>
          <w:sz w:val="28"/>
          <w:szCs w:val="28"/>
          <w:lang w:eastAsia="zh-CN"/>
        </w:rPr>
        <w:t xml:space="preserve"> воспоминания» педагог может понять, достаточно ли твердо усвоен материал предыдущих лет обучения и, в случае затруднений у детей, замедлить или ускорить какие-то моменты урока. На «опро</w:t>
      </w:r>
      <w:proofErr w:type="gramStart"/>
      <w:r w:rsidRPr="00BF135A">
        <w:rPr>
          <w:rFonts w:ascii="Times New Roman" w:eastAsia="Times New Roman" w:hAnsi="Times New Roman" w:cs="Times New Roman"/>
          <w:sz w:val="28"/>
          <w:szCs w:val="28"/>
          <w:lang w:eastAsia="zh-CN"/>
        </w:rPr>
        <w:t>с-</w:t>
      </w:r>
      <w:proofErr w:type="gramEnd"/>
      <w:r w:rsidRPr="00BF135A">
        <w:rPr>
          <w:rFonts w:ascii="Times New Roman" w:eastAsia="Times New Roman" w:hAnsi="Times New Roman" w:cs="Times New Roman"/>
          <w:sz w:val="28"/>
          <w:szCs w:val="28"/>
          <w:lang w:eastAsia="zh-CN"/>
        </w:rPr>
        <w:t xml:space="preserve"> воспоминание», который является повторением уже пройденного, тратится значительная часть учебного времени, но по многолетнему опыту автора программы - это единственная возможность твердого усвоения материала. Желательно, чтобы во время «Опроса - воспоминания» высказывались учащиеся, а педагог только направлял течение обсуждения. Эта система дает возможность детям, которые по каким-то причинам пропустили  предыдущие занятие или что-то не поняли, во время такого повторения включиться в рабочий процесс. У учащихся должна быть тетрадь для выполнения домашних заданий, которая лежит рядом с ребенком в открытом виде. Педагог в процессе проверки домашнего задания ходит и  выборочно проверяет выполнение задание. После повторения материала предыдущего занятия - проверка домашнего задания (если начат новый тематический раздел, то домашнее задание проверяется до повторения). Домашнее задание  оценивается  очками – это своеобразный конкурс выполнения домашних заданий, где каждое полугодие определяется победитель. При этом 1 очко учащийся  получает даже за неправильное решение (за попытку решить), 3 очка - за верное, 5 очков - в том случае, если решил он один или решение оригинальное.  Случаи невыполнения заданий крайне  редки, т.к. никто не хочет сам себя лишить очков. Все уроки построены по типу </w:t>
      </w:r>
      <w:r w:rsidRPr="00BF135A">
        <w:rPr>
          <w:rFonts w:ascii="Times New Roman" w:eastAsia="Times New Roman" w:hAnsi="Times New Roman" w:cs="Times New Roman"/>
          <w:b/>
          <w:sz w:val="28"/>
          <w:szCs w:val="28"/>
          <w:lang w:eastAsia="zh-CN"/>
        </w:rPr>
        <w:t xml:space="preserve">матрешки. </w:t>
      </w:r>
      <w:r w:rsidRPr="00BF135A">
        <w:rPr>
          <w:rFonts w:ascii="Times New Roman" w:eastAsia="Times New Roman" w:hAnsi="Times New Roman" w:cs="Times New Roman"/>
          <w:sz w:val="28"/>
          <w:szCs w:val="28"/>
          <w:lang w:eastAsia="zh-CN"/>
        </w:rPr>
        <w:t xml:space="preserve"> Как бы </w:t>
      </w:r>
      <w:r w:rsidRPr="00BF135A">
        <w:rPr>
          <w:rFonts w:ascii="Times New Roman" w:eastAsia="Times New Roman" w:hAnsi="Times New Roman" w:cs="Times New Roman"/>
          <w:b/>
          <w:sz w:val="28"/>
          <w:szCs w:val="28"/>
          <w:lang w:eastAsia="zh-CN"/>
        </w:rPr>
        <w:t>«внутри»</w:t>
      </w:r>
      <w:r w:rsidRPr="00BF135A">
        <w:rPr>
          <w:rFonts w:ascii="Times New Roman" w:eastAsia="Times New Roman" w:hAnsi="Times New Roman" w:cs="Times New Roman"/>
          <w:sz w:val="28"/>
          <w:szCs w:val="28"/>
          <w:lang w:eastAsia="zh-CN"/>
        </w:rPr>
        <w:t xml:space="preserve"> нового материала (большой матрешки) находится базовая тема предыдущего года обучения (маленькая матрешка).</w:t>
      </w:r>
    </w:p>
    <w:p w:rsidR="00BF135A" w:rsidRPr="00BF135A" w:rsidRDefault="00BF135A" w:rsidP="00BF135A">
      <w:pPr>
        <w:widowControl w:val="0"/>
        <w:spacing w:before="180" w:after="0" w:line="256" w:lineRule="auto"/>
        <w:ind w:firstLine="720"/>
        <w:jc w:val="both"/>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 xml:space="preserve">Следующая часть </w:t>
      </w:r>
      <w:r w:rsidRPr="00BF135A">
        <w:rPr>
          <w:rFonts w:ascii="Times New Roman" w:eastAsia="Times New Roman" w:hAnsi="Times New Roman" w:cs="Times New Roman"/>
          <w:i/>
          <w:sz w:val="28"/>
          <w:szCs w:val="28"/>
          <w:lang w:eastAsia="zh-CN"/>
        </w:rPr>
        <w:t>занятия</w:t>
      </w:r>
      <w:r w:rsidRPr="00BF135A">
        <w:rPr>
          <w:rFonts w:ascii="Times New Roman" w:eastAsia="Times New Roman" w:hAnsi="Times New Roman" w:cs="Times New Roman"/>
          <w:sz w:val="28"/>
          <w:szCs w:val="28"/>
          <w:lang w:eastAsia="zh-CN"/>
        </w:rPr>
        <w:t xml:space="preserve"> – основная. Прохождение непосредственно нового материала. Педагог должен акцентировать внимание учащихся на том, что они переходят на новую ступень изучения материала. Например, если при изучении темы </w:t>
      </w:r>
      <w:r w:rsidRPr="00BF135A">
        <w:rPr>
          <w:rFonts w:ascii="Times New Roman" w:eastAsia="Times New Roman" w:hAnsi="Times New Roman" w:cs="Times New Roman"/>
          <w:b/>
          <w:sz w:val="28"/>
          <w:szCs w:val="28"/>
          <w:lang w:eastAsia="zh-CN"/>
        </w:rPr>
        <w:t>Правило Квадрата</w:t>
      </w:r>
      <w:r w:rsidRPr="00BF135A">
        <w:rPr>
          <w:rFonts w:ascii="Times New Roman" w:eastAsia="Times New Roman" w:hAnsi="Times New Roman" w:cs="Times New Roman"/>
          <w:sz w:val="28"/>
          <w:szCs w:val="28"/>
          <w:lang w:eastAsia="zh-CN"/>
        </w:rPr>
        <w:t xml:space="preserve"> «Король с пешкой против короля» при объяснении педагог опирался на то, что учащиеся мыслят ходами, то при углубленном изучении темы «Король с пешкой против короля» третьего года обучения учащиеся уже должны мыслить позицией. Какими же средствами  поддержать устой</w:t>
      </w:r>
      <w:r w:rsidRPr="00BF135A">
        <w:rPr>
          <w:rFonts w:ascii="Times New Roman" w:eastAsia="Times New Roman" w:hAnsi="Times New Roman" w:cs="Times New Roman"/>
          <w:sz w:val="28"/>
          <w:szCs w:val="28"/>
          <w:lang w:eastAsia="zh-CN"/>
        </w:rPr>
        <w:softHyphen/>
        <w:t>чивое и сосредоточенное внимание учащихся на протяжении всего урока? Поведение и деятельность детей на занятии все время должны меняться:</w:t>
      </w:r>
    </w:p>
    <w:p w:rsidR="00BF135A" w:rsidRPr="00BF135A" w:rsidRDefault="00BF135A" w:rsidP="00EE7619">
      <w:pPr>
        <w:widowControl w:val="0"/>
        <w:numPr>
          <w:ilvl w:val="0"/>
          <w:numId w:val="33"/>
        </w:numPr>
        <w:tabs>
          <w:tab w:val="left" w:pos="1260"/>
        </w:tabs>
        <w:spacing w:after="0" w:line="256" w:lineRule="auto"/>
        <w:ind w:left="900"/>
        <w:jc w:val="both"/>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Повторение материала  предыдущего занятия</w:t>
      </w:r>
      <w:r w:rsidRPr="00BF135A">
        <w:rPr>
          <w:rFonts w:ascii="Times New Roman" w:eastAsia="Times New Roman" w:hAnsi="Times New Roman" w:cs="Times New Roman"/>
          <w:color w:val="FF0000"/>
          <w:sz w:val="28"/>
          <w:szCs w:val="28"/>
          <w:lang w:eastAsia="zh-CN"/>
        </w:rPr>
        <w:t>;</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практическая работа;</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активные высказывания;</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«опрос-воспоминание» - меньше ответов, активизируется память;</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проверка домашнего задания - подсчет очков;</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проверка собственных возможностей;</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основная часть занятия - больше слушают и работают с доской.</w:t>
      </w:r>
    </w:p>
    <w:p w:rsidR="00BF135A" w:rsidRPr="00BF135A" w:rsidRDefault="00BF135A" w:rsidP="00BF135A">
      <w:pPr>
        <w:widowControl w:val="0"/>
        <w:spacing w:before="180" w:after="0" w:line="259" w:lineRule="auto"/>
        <w:ind w:firstLine="280"/>
        <w:jc w:val="both"/>
        <w:rPr>
          <w:rFonts w:ascii="Arial" w:eastAsia="Times New Roman" w:hAnsi="Arial" w:cs="Arial"/>
          <w:b/>
          <w:sz w:val="28"/>
          <w:szCs w:val="28"/>
          <w:lang w:eastAsia="zh-CN"/>
        </w:rPr>
      </w:pPr>
      <w:r w:rsidRPr="00BF135A">
        <w:rPr>
          <w:rFonts w:ascii="Times New Roman" w:eastAsia="Times New Roman" w:hAnsi="Times New Roman" w:cs="Times New Roman"/>
          <w:i/>
          <w:sz w:val="28"/>
          <w:szCs w:val="28"/>
          <w:lang w:eastAsia="zh-CN"/>
        </w:rPr>
        <w:t xml:space="preserve">Третья часть занятия </w:t>
      </w:r>
      <w:r w:rsidRPr="00BF135A">
        <w:rPr>
          <w:rFonts w:ascii="Times New Roman" w:eastAsia="Times New Roman" w:hAnsi="Times New Roman" w:cs="Times New Roman"/>
          <w:sz w:val="28"/>
          <w:szCs w:val="28"/>
          <w:lang w:eastAsia="zh-CN"/>
        </w:rPr>
        <w:t xml:space="preserve">- блиц-опрос, когда все уже чуть–чуть устали, ведь </w:t>
      </w:r>
      <w:r w:rsidRPr="00BF135A">
        <w:rPr>
          <w:rFonts w:ascii="Times New Roman" w:eastAsia="Times New Roman" w:hAnsi="Times New Roman" w:cs="Times New Roman"/>
          <w:sz w:val="28"/>
          <w:szCs w:val="28"/>
          <w:lang w:eastAsia="zh-CN"/>
        </w:rPr>
        <w:lastRenderedPageBreak/>
        <w:t>пройден новый материал. Блиц-опрос – это форма закрепления материала. Блиц-опрос проходит в форме игры - кто быстрее ответит. Ответы сокращённо записываются в тетрадь. Через минуту после того, как двое учащихся объявили, что знают ответ, приём решений прекращается. Блиц-опрос планируется в конце занятия и оживляет интерес к занятиям у детей и снимает усталость даже после самых сложных теорий. Педагог может варьировать, уменьшая или увеличивая любую из четырех частей занятия, в зависимости от уровня подготовленности группы.</w:t>
      </w:r>
    </w:p>
    <w:p w:rsidR="00BF135A" w:rsidRPr="00BF135A" w:rsidRDefault="00BF135A" w:rsidP="00BF135A">
      <w:pPr>
        <w:spacing w:after="0" w:line="240" w:lineRule="auto"/>
        <w:ind w:firstLine="72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Способом активизации познавательной деятельности детей является практическая теория, которая может быть как отдельным занятием, так продолжением теории. Практическая теория (практика) представляет собой форму закрепления нового материала, пройденного на предыдущем уроке. Практическая теория - это тематический турнир, где учащиеся разыгрывают позиции на заданную тему с учётом индивидуальных способностей и интересов учащихся. Здесь максимально осуществляются принципы индивидуализации обучения и дифференцированного подхода. Практическая теория вызывает большой интерес у детей, т.к. максимально приближена к реальной игре.</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Для домашнего задания предложе</w:t>
      </w:r>
      <w:r w:rsidRPr="00BF135A">
        <w:rPr>
          <w:rFonts w:ascii="Times New Roman" w:eastAsia="Times New Roman" w:hAnsi="Times New Roman" w:cs="Times New Roman"/>
          <w:sz w:val="28"/>
          <w:szCs w:val="28"/>
          <w:lang w:eastAsia="zh-CN"/>
        </w:rPr>
        <w:softHyphen/>
        <w:t xml:space="preserve">ны более сложные позиции, которые дети должны исследовать на </w:t>
      </w:r>
      <w:proofErr w:type="gramStart"/>
      <w:r w:rsidRPr="00BF135A">
        <w:rPr>
          <w:rFonts w:ascii="Times New Roman" w:eastAsia="Times New Roman" w:hAnsi="Times New Roman" w:cs="Times New Roman"/>
          <w:sz w:val="28"/>
          <w:szCs w:val="28"/>
          <w:lang w:eastAsia="zh-CN"/>
        </w:rPr>
        <w:t>основе пройденных на</w:t>
      </w:r>
      <w:proofErr w:type="gramEnd"/>
      <w:r w:rsidRPr="00BF135A">
        <w:rPr>
          <w:rFonts w:ascii="Times New Roman" w:eastAsia="Times New Roman" w:hAnsi="Times New Roman" w:cs="Times New Roman"/>
          <w:sz w:val="28"/>
          <w:szCs w:val="28"/>
          <w:lang w:eastAsia="zh-CN"/>
        </w:rPr>
        <w:t xml:space="preserve"> занятиях  типовых, применив знания и умения в новой ситуации, встав на ступень само</w:t>
      </w:r>
      <w:r w:rsidRPr="00BF135A">
        <w:rPr>
          <w:rFonts w:ascii="Times New Roman" w:eastAsia="Times New Roman" w:hAnsi="Times New Roman" w:cs="Times New Roman"/>
          <w:sz w:val="28"/>
          <w:szCs w:val="28"/>
          <w:lang w:eastAsia="zh-CN"/>
        </w:rPr>
        <w:softHyphen/>
        <w:t>стоятельного теоретического осмысления позиций.</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Разберем подробно все вышеизложенное на примере.</w:t>
      </w:r>
    </w:p>
    <w:p w:rsidR="00BF135A" w:rsidRPr="00BF135A" w:rsidRDefault="00BF135A" w:rsidP="00BF135A">
      <w:pPr>
        <w:widowControl w:val="0"/>
        <w:spacing w:after="0" w:line="240" w:lineRule="auto"/>
        <w:ind w:right="-1454"/>
        <w:jc w:val="both"/>
        <w:rPr>
          <w:rFonts w:ascii="Times New Roman" w:eastAsia="Times New Roman" w:hAnsi="Times New Roman" w:cs="Times New Roman"/>
          <w:b/>
          <w:sz w:val="28"/>
          <w:szCs w:val="28"/>
          <w:lang w:eastAsia="zh-CN"/>
        </w:rPr>
      </w:pPr>
    </w:p>
    <w:p w:rsidR="00BF135A" w:rsidRPr="00BF135A" w:rsidRDefault="00BF135A" w:rsidP="00AE1D2F">
      <w:pPr>
        <w:widowControl w:val="0"/>
        <w:spacing w:after="0" w:line="240" w:lineRule="auto"/>
        <w:ind w:right="-1454"/>
        <w:jc w:val="center"/>
        <w:rPr>
          <w:rFonts w:ascii="Times New Roman" w:eastAsia="Times New Roman" w:hAnsi="Times New Roman" w:cs="Times New Roman"/>
          <w:b/>
          <w:sz w:val="28"/>
          <w:szCs w:val="28"/>
          <w:lang w:eastAsia="zh-CN"/>
        </w:rPr>
      </w:pPr>
      <w:r w:rsidRPr="00BF135A">
        <w:rPr>
          <w:rFonts w:ascii="Times New Roman" w:eastAsia="Times New Roman" w:hAnsi="Times New Roman" w:cs="Times New Roman"/>
          <w:b/>
          <w:sz w:val="28"/>
          <w:szCs w:val="28"/>
          <w:lang w:eastAsia="zh-CN"/>
        </w:rPr>
        <w:t>Занятие. Король с пешкой против короля</w:t>
      </w:r>
    </w:p>
    <w:p w:rsidR="00BF135A" w:rsidRPr="00BF135A" w:rsidRDefault="00BF135A" w:rsidP="00BF135A">
      <w:pPr>
        <w:spacing w:after="0" w:line="240" w:lineRule="auto"/>
        <w:ind w:firstLine="708"/>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i/>
          <w:sz w:val="28"/>
          <w:szCs w:val="28"/>
          <w:lang w:eastAsia="zh-CN"/>
        </w:rPr>
        <w:t>Опрос–воспоминание.</w:t>
      </w:r>
      <w:r w:rsidRPr="00BF135A">
        <w:rPr>
          <w:rFonts w:ascii="Times New Roman" w:eastAsia="Times New Roman" w:hAnsi="Times New Roman" w:cs="Times New Roman"/>
          <w:sz w:val="28"/>
          <w:szCs w:val="28"/>
          <w:lang w:eastAsia="zh-CN"/>
        </w:rPr>
        <w:t xml:space="preserve">   На прошлых занятиях (Переход в простые позиции, правило квадрата) мы разобрали, что же такое точные позиции, переход в точные  позиции, зачем к этому нужно стремиться, какие позиции мы считаем точными. Мы рассмотрели точные позиции, в которых пешка старалась самостоятельно добраться до поля пре</w:t>
      </w:r>
      <w:r w:rsidRPr="00BF135A">
        <w:rPr>
          <w:rFonts w:ascii="Times New Roman" w:eastAsia="Times New Roman" w:hAnsi="Times New Roman" w:cs="Times New Roman"/>
          <w:sz w:val="28"/>
          <w:szCs w:val="28"/>
          <w:lang w:eastAsia="zh-CN"/>
        </w:rPr>
        <w:softHyphen/>
        <w:t>вращения, без поддержки короля.</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Позиции для практической теории по данной теме.</w:t>
      </w:r>
    </w:p>
    <w:tbl>
      <w:tblPr>
        <w:tblW w:w="10749" w:type="dxa"/>
        <w:tblInd w:w="-113" w:type="dxa"/>
        <w:tblBorders>
          <w:top w:val="single" w:sz="4" w:space="0" w:color="000000"/>
          <w:left w:val="single" w:sz="4" w:space="0" w:color="000000"/>
          <w:bottom w:val="single" w:sz="4" w:space="0" w:color="000000"/>
          <w:insideH w:val="single" w:sz="4" w:space="0" w:color="000000"/>
        </w:tblBorders>
        <w:tblLook w:val="0000"/>
      </w:tblPr>
      <w:tblGrid>
        <w:gridCol w:w="2660"/>
        <w:gridCol w:w="142"/>
        <w:gridCol w:w="2551"/>
        <w:gridCol w:w="2551"/>
        <w:gridCol w:w="142"/>
        <w:gridCol w:w="2419"/>
        <w:gridCol w:w="284"/>
      </w:tblGrid>
      <w:tr w:rsidR="00BF135A" w:rsidRPr="00BF135A" w:rsidTr="00BF135A">
        <w:tc>
          <w:tcPr>
            <w:tcW w:w="2802"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noProof/>
                <w:sz w:val="24"/>
                <w:szCs w:val="24"/>
                <w:lang w:eastAsia="ru-RU"/>
              </w:rPr>
              <w:drawing>
                <wp:anchor distT="0" distB="0" distL="114935" distR="114935" simplePos="0" relativeHeight="251667456" behindDoc="0" locked="0" layoutInCell="1" allowOverlap="1">
                  <wp:simplePos x="0" y="0"/>
                  <wp:positionH relativeFrom="margin">
                    <wp:posOffset>5152390</wp:posOffset>
                  </wp:positionH>
                  <wp:positionV relativeFrom="paragraph">
                    <wp:posOffset>238760</wp:posOffset>
                  </wp:positionV>
                  <wp:extent cx="1403985" cy="140398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8480" behindDoc="0" locked="0" layoutInCell="1" allowOverlap="1">
                  <wp:simplePos x="0" y="0"/>
                  <wp:positionH relativeFrom="margin">
                    <wp:posOffset>1892935</wp:posOffset>
                  </wp:positionH>
                  <wp:positionV relativeFrom="paragraph">
                    <wp:posOffset>230505</wp:posOffset>
                  </wp:positionV>
                  <wp:extent cx="1403985" cy="140398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9504" behindDoc="0" locked="0" layoutInCell="1" allowOverlap="1">
                  <wp:simplePos x="0" y="0"/>
                  <wp:positionH relativeFrom="margin">
                    <wp:posOffset>123190</wp:posOffset>
                  </wp:positionH>
                  <wp:positionV relativeFrom="paragraph">
                    <wp:posOffset>230505</wp:posOffset>
                  </wp:positionV>
                  <wp:extent cx="1403985" cy="140398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3"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Диаграмма11</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eastAsia="zh-CN"/>
              </w:rPr>
            </w:pPr>
            <w:proofErr w:type="spellStart"/>
            <w:r w:rsidRPr="00BF135A">
              <w:rPr>
                <w:rFonts w:ascii="Times New Roman" w:eastAsia="Times New Roman" w:hAnsi="Times New Roman" w:cs="Times New Roman"/>
                <w:sz w:val="28"/>
                <w:szCs w:val="28"/>
                <w:lang w:val="en-US" w:eastAsia="zh-CN"/>
              </w:rPr>
              <w:t>abcdefgh</w:t>
            </w:r>
            <w:proofErr w:type="spellEnd"/>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Диаграмма 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66432" behindDoc="0" locked="0" layoutInCell="1" allowOverlap="1">
                  <wp:simplePos x="0" y="0"/>
                  <wp:positionH relativeFrom="column">
                    <wp:posOffset>111760</wp:posOffset>
                  </wp:positionH>
                  <wp:positionV relativeFrom="paragraph">
                    <wp:posOffset>48895</wp:posOffset>
                  </wp:positionV>
                  <wp:extent cx="1403985" cy="140398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4"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561"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84"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8"/>
                <w:lang w:val="en-US" w:eastAsia="zh-CN"/>
              </w:rPr>
            </w:pPr>
          </w:p>
        </w:tc>
      </w:tr>
      <w:tr w:rsidR="00BF135A" w:rsidRPr="00BF135A" w:rsidTr="00BF135A">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0528" behindDoc="0" locked="0" layoutInCell="1" allowOverlap="1">
                  <wp:simplePos x="0" y="0"/>
                  <wp:positionH relativeFrom="margin">
                    <wp:posOffset>5184775</wp:posOffset>
                  </wp:positionH>
                  <wp:positionV relativeFrom="paragraph">
                    <wp:posOffset>243205</wp:posOffset>
                  </wp:positionV>
                  <wp:extent cx="1403985" cy="1403985"/>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5"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1552" behindDoc="0" locked="0" layoutInCell="1" allowOverlap="1">
                  <wp:simplePos x="0" y="0"/>
                  <wp:positionH relativeFrom="margin">
                    <wp:posOffset>189230</wp:posOffset>
                  </wp:positionH>
                  <wp:positionV relativeFrom="paragraph">
                    <wp:posOffset>197485</wp:posOffset>
                  </wp:positionV>
                  <wp:extent cx="1429385" cy="1429385"/>
                  <wp:effectExtent l="0" t="0" r="0" b="0"/>
                  <wp:wrapNone/>
                  <wp:docPr id="6"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pic:cNvPicPr>
                            <a:picLocks noChangeAspect="1" noChangeArrowheads="1"/>
                          </pic:cNvPicPr>
                        </pic:nvPicPr>
                        <pic:blipFill>
                          <a:blip r:embed="rId16"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2576" behindDoc="0" locked="0" layoutInCell="1" allowOverlap="1">
                  <wp:simplePos x="0" y="0"/>
                  <wp:positionH relativeFrom="margin">
                    <wp:posOffset>1801495</wp:posOffset>
                  </wp:positionH>
                  <wp:positionV relativeFrom="paragraph">
                    <wp:posOffset>238760</wp:posOffset>
                  </wp:positionV>
                  <wp:extent cx="1403985" cy="1403985"/>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7"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3600" behindDoc="0" locked="0" layoutInCell="1" allowOverlap="1">
                  <wp:simplePos x="0" y="0"/>
                  <wp:positionH relativeFrom="margin">
                    <wp:posOffset>3538855</wp:posOffset>
                  </wp:positionH>
                  <wp:positionV relativeFrom="paragraph">
                    <wp:posOffset>238760</wp:posOffset>
                  </wp:positionV>
                  <wp:extent cx="1403985" cy="1403985"/>
                  <wp:effectExtent l="0" t="0" r="0" b="0"/>
                  <wp:wrapNone/>
                  <wp:docPr id="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pic:cNvPicPr>
                            <a:picLocks noChangeAspect="1" noChangeArrowheads="1"/>
                          </pic:cNvPicPr>
                        </pic:nvPicPr>
                        <pic:blipFill>
                          <a:blip r:embed="rId18"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c>
          <w:tcPr>
            <w:tcW w:w="2693"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c>
          <w:tcPr>
            <w:tcW w:w="2693"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r>
    </w:tbl>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lastRenderedPageBreak/>
        <w:t>Диаграмма 9                      Диаграмма 10</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5648" behindDoc="0" locked="0" layoutInCell="1" allowOverlap="1">
            <wp:simplePos x="0" y="0"/>
            <wp:positionH relativeFrom="column">
              <wp:posOffset>1828800</wp:posOffset>
            </wp:positionH>
            <wp:positionV relativeFrom="paragraph">
              <wp:posOffset>74295</wp:posOffset>
            </wp:positionV>
            <wp:extent cx="1393190" cy="1393190"/>
            <wp:effectExtent l="0" t="0" r="0" b="0"/>
            <wp:wrapNone/>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19" cstate="print"/>
                    <a:srcRect l="-25" t="-25" r="-25" b="-25"/>
                    <a:stretch>
                      <a:fillRect/>
                    </a:stretch>
                  </pic:blipFill>
                  <pic:spPr bwMode="auto">
                    <a:xfrm>
                      <a:off x="0" y="0"/>
                      <a:ext cx="1393190" cy="1393190"/>
                    </a:xfrm>
                    <a:prstGeom prst="rect">
                      <a:avLst/>
                    </a:prstGeom>
                  </pic:spPr>
                </pic:pic>
              </a:graphicData>
            </a:graphic>
          </wp:anchor>
        </w:drawing>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4624" behindDoc="0" locked="0" layoutInCell="1" allowOverlap="1">
            <wp:simplePos x="0" y="0"/>
            <wp:positionH relativeFrom="column">
              <wp:posOffset>152400</wp:posOffset>
            </wp:positionH>
            <wp:positionV relativeFrom="paragraph">
              <wp:posOffset>-664210</wp:posOffset>
            </wp:positionV>
            <wp:extent cx="1403985" cy="1403985"/>
            <wp:effectExtent l="0" t="0" r="0" b="0"/>
            <wp:wrapNone/>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20"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spacing w:after="0" w:line="240" w:lineRule="auto"/>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w:t>
      </w:r>
    </w:p>
    <w:p w:rsidR="00BF135A" w:rsidRPr="00BF135A" w:rsidRDefault="00BF135A" w:rsidP="00BF135A">
      <w:pPr>
        <w:spacing w:after="0" w:line="240" w:lineRule="auto"/>
        <w:rPr>
          <w:rFonts w:ascii="Times New Roman" w:eastAsia="Times New Roman" w:hAnsi="Times New Roman" w:cs="Times New Roman"/>
          <w:sz w:val="24"/>
          <w:szCs w:val="24"/>
          <w:lang w:val="en-US" w:eastAsia="zh-CN"/>
        </w:rPr>
      </w:pPr>
      <w:proofErr w:type="gramStart"/>
      <w:r w:rsidRPr="00BF135A">
        <w:rPr>
          <w:rFonts w:ascii="Times New Roman" w:eastAsia="Times New Roman" w:hAnsi="Times New Roman" w:cs="Times New Roman"/>
          <w:sz w:val="24"/>
          <w:szCs w:val="28"/>
          <w:lang w:val="en-US" w:eastAsia="zh-CN"/>
        </w:rPr>
        <w:t>a  b</w:t>
      </w:r>
      <w:proofErr w:type="gramEnd"/>
      <w:r w:rsidRPr="00BF135A">
        <w:rPr>
          <w:rFonts w:ascii="Times New Roman" w:eastAsia="Times New Roman" w:hAnsi="Times New Roman" w:cs="Times New Roman"/>
          <w:sz w:val="24"/>
          <w:szCs w:val="28"/>
          <w:lang w:val="en-US" w:eastAsia="zh-CN"/>
        </w:rPr>
        <w:t xml:space="preserve">   c   d   e  f   g   h          a   b   c  d   e  f   g   h</w:t>
      </w:r>
    </w:p>
    <w:p w:rsidR="00BF135A" w:rsidRPr="00BF135A" w:rsidRDefault="00BF135A" w:rsidP="00BF135A">
      <w:pPr>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Основная часть занятия</w:t>
      </w:r>
      <w:r w:rsidRPr="00BF135A">
        <w:rPr>
          <w:rFonts w:ascii="Times New Roman" w:eastAsia="Times New Roman" w:hAnsi="Times New Roman" w:cs="Times New Roman"/>
          <w:sz w:val="24"/>
          <w:szCs w:val="24"/>
          <w:lang w:eastAsia="zh-CN"/>
        </w:rPr>
        <w:t>. На практике все же чаще бы</w:t>
      </w:r>
      <w:r w:rsidRPr="00BF135A">
        <w:rPr>
          <w:rFonts w:ascii="Times New Roman" w:eastAsia="Times New Roman" w:hAnsi="Times New Roman" w:cs="Times New Roman"/>
          <w:sz w:val="24"/>
          <w:szCs w:val="24"/>
          <w:lang w:eastAsia="zh-CN"/>
        </w:rPr>
        <w:softHyphen/>
        <w:t>вает, что проходная пешка нуждается в помощи короля, т.к. соперник мешает ей, пытаясь съесть её или, в крайнем случае, встать на её пути и не пускать в ферзи. В случае</w:t>
      </w:r>
      <w:proofErr w:type="gramStart"/>
      <w:r w:rsidRPr="00BF135A">
        <w:rPr>
          <w:rFonts w:ascii="Times New Roman" w:eastAsia="Times New Roman" w:hAnsi="Times New Roman" w:cs="Times New Roman"/>
          <w:sz w:val="24"/>
          <w:szCs w:val="24"/>
          <w:lang w:eastAsia="zh-CN"/>
        </w:rPr>
        <w:t>,</w:t>
      </w:r>
      <w:proofErr w:type="gramEnd"/>
      <w:r w:rsidRPr="00BF135A">
        <w:rPr>
          <w:rFonts w:ascii="Times New Roman" w:eastAsia="Times New Roman" w:hAnsi="Times New Roman" w:cs="Times New Roman"/>
          <w:sz w:val="24"/>
          <w:szCs w:val="24"/>
          <w:lang w:eastAsia="zh-CN"/>
        </w:rPr>
        <w:t xml:space="preserve"> если по правилу квадрата пешка не может “проскочить” в ферзи, ориентируются на комплекс точных позиций: король с пешкой против короля. Самое простая помощь проходной пешке — это не пускать ко</w:t>
      </w:r>
      <w:r w:rsidRPr="00BF135A">
        <w:rPr>
          <w:rFonts w:ascii="Times New Roman" w:eastAsia="Times New Roman" w:hAnsi="Times New Roman" w:cs="Times New Roman"/>
          <w:sz w:val="24"/>
          <w:szCs w:val="24"/>
          <w:lang w:eastAsia="zh-CN"/>
        </w:rPr>
        <w:softHyphen/>
        <w:t xml:space="preserve">роля противника к пешке, которая движется в ферзи и, главным образом, к полю превращения. Т.е. наш </w:t>
      </w:r>
      <w:proofErr w:type="gramStart"/>
      <w:r w:rsidRPr="00BF135A">
        <w:rPr>
          <w:rFonts w:ascii="Times New Roman" w:eastAsia="Times New Roman" w:hAnsi="Times New Roman" w:cs="Times New Roman"/>
          <w:sz w:val="24"/>
          <w:szCs w:val="24"/>
          <w:lang w:eastAsia="zh-CN"/>
        </w:rPr>
        <w:t>король</w:t>
      </w:r>
      <w:proofErr w:type="gramEnd"/>
      <w:r w:rsidRPr="00BF135A">
        <w:rPr>
          <w:rFonts w:ascii="Times New Roman" w:eastAsia="Times New Roman" w:hAnsi="Times New Roman" w:cs="Times New Roman"/>
          <w:sz w:val="24"/>
          <w:szCs w:val="24"/>
          <w:lang w:eastAsia="zh-CN"/>
        </w:rPr>
        <w:t xml:space="preserve"> словно своим плечом отталки</w:t>
      </w:r>
      <w:r w:rsidRPr="00BF135A">
        <w:rPr>
          <w:rFonts w:ascii="Times New Roman" w:eastAsia="Times New Roman" w:hAnsi="Times New Roman" w:cs="Times New Roman"/>
          <w:sz w:val="24"/>
          <w:szCs w:val="24"/>
          <w:lang w:eastAsia="zh-CN"/>
        </w:rPr>
        <w:softHyphen/>
        <w:t>вает короля соперника. Разберем примеры.</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1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a</w:t>
      </w:r>
      <w:r w:rsidRPr="00BF135A">
        <w:rPr>
          <w:rFonts w:ascii="Times New Roman" w:eastAsia="Times New Roman" w:hAnsi="Times New Roman" w:cs="Times New Roman"/>
          <w:sz w:val="24"/>
          <w:szCs w:val="24"/>
          <w:lang w:eastAsia="zh-CN"/>
        </w:rPr>
        <w:t xml:space="preserve">4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w:t>
      </w:r>
      <w:r w:rsidRPr="00BF135A">
        <w:rPr>
          <w:rFonts w:ascii="Times New Roman" w:eastAsia="Times New Roman" w:hAnsi="Times New Roman" w:cs="Times New Roman"/>
          <w:sz w:val="24"/>
          <w:szCs w:val="24"/>
          <w:lang w:val="en-US" w:eastAsia="zh-CN"/>
        </w:rPr>
        <w:t>a</w:t>
      </w:r>
      <w:r w:rsidRPr="00BF135A">
        <w:rPr>
          <w:rFonts w:ascii="Times New Roman" w:eastAsia="Times New Roman" w:hAnsi="Times New Roman" w:cs="Times New Roman"/>
          <w:sz w:val="24"/>
          <w:szCs w:val="24"/>
          <w:lang w:eastAsia="zh-CN"/>
        </w:rPr>
        <w:t xml:space="preserve">5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proofErr w:type="gramStart"/>
      <w:r w:rsidRPr="00BF135A">
        <w:rPr>
          <w:rFonts w:ascii="Times New Roman" w:eastAsia="Times New Roman" w:hAnsi="Times New Roman" w:cs="Times New Roman"/>
          <w:sz w:val="24"/>
          <w:szCs w:val="24"/>
          <w:lang w:eastAsia="zh-CN"/>
        </w:rPr>
        <w:t xml:space="preserve"> В</w:t>
      </w:r>
      <w:proofErr w:type="gramEnd"/>
      <w:r w:rsidRPr="00BF135A">
        <w:rPr>
          <w:rFonts w:ascii="Times New Roman" w:eastAsia="Times New Roman" w:hAnsi="Times New Roman" w:cs="Times New Roman"/>
          <w:sz w:val="24"/>
          <w:szCs w:val="24"/>
          <w:lang w:eastAsia="zh-CN"/>
        </w:rPr>
        <w:t xml:space="preserve"> позиции (</w:t>
      </w:r>
      <w:r w:rsidRPr="00BF135A">
        <w:rPr>
          <w:rFonts w:ascii="Times New Roman" w:eastAsia="Times New Roman" w:hAnsi="Times New Roman" w:cs="Times New Roman"/>
          <w:i/>
          <w:sz w:val="24"/>
          <w:szCs w:val="24"/>
          <w:lang w:eastAsia="zh-CN"/>
        </w:rPr>
        <w:t>д</w:t>
      </w:r>
      <w:r w:rsidRPr="00BF135A">
        <w:rPr>
          <w:rFonts w:ascii="Times New Roman" w:eastAsia="Times New Roman" w:hAnsi="Times New Roman" w:cs="Times New Roman"/>
          <w:i/>
          <w:sz w:val="24"/>
          <w:szCs w:val="24"/>
          <w:lang w:eastAsia="zh-CN"/>
        </w:rPr>
        <w:softHyphen/>
        <w:t>.1)</w:t>
      </w:r>
      <w:r w:rsidRPr="00BF135A">
        <w:rPr>
          <w:rFonts w:ascii="Times New Roman" w:eastAsia="Times New Roman" w:hAnsi="Times New Roman" w:cs="Times New Roman"/>
          <w:sz w:val="20"/>
          <w:szCs w:val="20"/>
          <w:lang w:eastAsia="zh-CN"/>
        </w:rPr>
        <w:t xml:space="preserve"> король черных находится в квадрате пешки, и потому ей самостоятель</w:t>
      </w:r>
      <w:r w:rsidRPr="00BF135A">
        <w:rPr>
          <w:rFonts w:ascii="Times New Roman" w:eastAsia="Times New Roman" w:hAnsi="Times New Roman" w:cs="Times New Roman"/>
          <w:sz w:val="20"/>
          <w:szCs w:val="20"/>
          <w:lang w:eastAsia="zh-CN"/>
        </w:rPr>
        <w:softHyphen/>
        <w:t>но не удается добраться до поля превраще</w:t>
      </w:r>
      <w:r w:rsidRPr="00BF135A">
        <w:rPr>
          <w:rFonts w:ascii="Times New Roman" w:eastAsia="Times New Roman" w:hAnsi="Times New Roman" w:cs="Times New Roman"/>
          <w:sz w:val="20"/>
          <w:szCs w:val="20"/>
          <w:lang w:eastAsia="zh-CN"/>
        </w:rPr>
        <w:softHyphen/>
        <w:t>ния.</w:t>
      </w:r>
    </w:p>
    <w:tbl>
      <w:tblPr>
        <w:tblW w:w="106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2518"/>
        <w:gridCol w:w="2977"/>
        <w:gridCol w:w="2551"/>
        <w:gridCol w:w="2604"/>
      </w:tblGrid>
      <w:tr w:rsidR="00BF135A" w:rsidRPr="00BF135A" w:rsidTr="00BF135A">
        <w:tc>
          <w:tcPr>
            <w:tcW w:w="2518"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59264" behindDoc="0" locked="0" layoutInCell="1" allowOverlap="1">
                  <wp:simplePos x="0" y="0"/>
                  <wp:positionH relativeFrom="margin">
                    <wp:posOffset>64135</wp:posOffset>
                  </wp:positionH>
                  <wp:positionV relativeFrom="paragraph">
                    <wp:posOffset>182880</wp:posOffset>
                  </wp:positionV>
                  <wp:extent cx="1436370" cy="1436370"/>
                  <wp:effectExtent l="0" t="0" r="0" b="0"/>
                  <wp:wrapNone/>
                  <wp:docPr id="11"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
                          <pic:cNvPicPr>
                            <a:picLocks noChangeAspect="1" noChangeArrowheads="1"/>
                          </pic:cNvPicPr>
                        </pic:nvPicPr>
                        <pic:blipFill>
                          <a:blip r:embed="rId21"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0288" behindDoc="0" locked="0" layoutInCell="1" allowOverlap="1">
                  <wp:simplePos x="0" y="0"/>
                  <wp:positionH relativeFrom="margin">
                    <wp:posOffset>3565525</wp:posOffset>
                  </wp:positionH>
                  <wp:positionV relativeFrom="paragraph">
                    <wp:posOffset>213360</wp:posOffset>
                  </wp:positionV>
                  <wp:extent cx="1436370" cy="1436370"/>
                  <wp:effectExtent l="0" t="0" r="0" b="0"/>
                  <wp:wrapNone/>
                  <wp:docPr id="12"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pic:cNvPicPr>
                            <a:picLocks noChangeAspect="1" noChangeArrowheads="1"/>
                          </pic:cNvPicPr>
                        </pic:nvPicPr>
                        <pic:blipFill>
                          <a:blip r:embed="rId22"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1312" behindDoc="0" locked="0" layoutInCell="1" allowOverlap="1">
                  <wp:simplePos x="0" y="0"/>
                  <wp:positionH relativeFrom="margin">
                    <wp:posOffset>5184775</wp:posOffset>
                  </wp:positionH>
                  <wp:positionV relativeFrom="paragraph">
                    <wp:posOffset>213360</wp:posOffset>
                  </wp:positionV>
                  <wp:extent cx="1436370" cy="1436370"/>
                  <wp:effectExtent l="0" t="0" r="0" b="0"/>
                  <wp:wrapNone/>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pic:cNvPicPr>
                            <a:picLocks noChangeAspect="1" noChangeArrowheads="1"/>
                          </pic:cNvPicPr>
                        </pic:nvPicPr>
                        <pic:blipFill>
                          <a:blip r:embed="rId23" cstate="print"/>
                          <a:srcRect l="-25" t="-25" r="-25" b="-25"/>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rPr>
            </w:pPr>
            <w:r w:rsidRPr="00BF135A">
              <w:rPr>
                <w:rFonts w:ascii="Times New Roman" w:eastAsia="Times New Roman" w:hAnsi="Times New Roman" w:cs="Times New Roman"/>
                <w:sz w:val="24"/>
                <w:szCs w:val="24"/>
                <w:lang w:val="en-US" w:eastAsia="zh-CN"/>
              </w:rPr>
              <w:t>a  b  c   d   e   f   g   h</w:t>
            </w:r>
          </w:p>
        </w:tc>
        <w:tc>
          <w:tcPr>
            <w:tcW w:w="2977"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Ей должен помочь король? </w:t>
            </w:r>
            <w:r w:rsidRPr="00BF135A">
              <w:rPr>
                <w:rFonts w:ascii="Times New Roman" w:eastAsia="Times New Roman" w:hAnsi="Times New Roman" w:cs="Times New Roman"/>
                <w:b/>
                <w:sz w:val="24"/>
                <w:szCs w:val="24"/>
                <w:lang w:eastAsia="zh-CN"/>
              </w:rPr>
              <w:t>1.К</w:t>
            </w:r>
            <w:proofErr w:type="spellStart"/>
            <w:r w:rsidRPr="00BF135A">
              <w:rPr>
                <w:rFonts w:ascii="Times New Roman" w:eastAsia="Times New Roman" w:hAnsi="Times New Roman" w:cs="Times New Roman"/>
                <w:b/>
                <w:sz w:val="24"/>
                <w:szCs w:val="24"/>
                <w:lang w:val="en-US" w:eastAsia="zh-CN"/>
              </w:rPr>
              <w:t>pb</w:t>
            </w:r>
            <w:proofErr w:type="spellEnd"/>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Не пуская черного короля к пешке. Такое противостояние королей в шахматной теории называется </w:t>
            </w:r>
            <w:r w:rsidRPr="00BF135A">
              <w:rPr>
                <w:rFonts w:ascii="Times New Roman" w:eastAsia="Times New Roman" w:hAnsi="Times New Roman" w:cs="Times New Roman"/>
                <w:b/>
                <w:sz w:val="24"/>
                <w:szCs w:val="24"/>
                <w:lang w:eastAsia="zh-CN"/>
              </w:rPr>
              <w:t>оппозицией 1…К</w:t>
            </w:r>
            <w:r w:rsidRPr="00BF135A">
              <w:rPr>
                <w:rFonts w:ascii="Times New Roman" w:eastAsia="Times New Roman" w:hAnsi="Times New Roman" w:cs="Times New Roman"/>
                <w:b/>
                <w:sz w:val="24"/>
                <w:szCs w:val="24"/>
                <w:lang w:val="en-US" w:eastAsia="zh-CN"/>
              </w:rPr>
              <w:t>pd</w:t>
            </w:r>
            <w:r w:rsidRPr="00BF135A">
              <w:rPr>
                <w:rFonts w:ascii="Times New Roman" w:eastAsia="Times New Roman" w:hAnsi="Times New Roman" w:cs="Times New Roman"/>
                <w:b/>
                <w:sz w:val="24"/>
                <w:szCs w:val="24"/>
                <w:lang w:eastAsia="zh-CN"/>
              </w:rPr>
              <w:t>6</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a  b   c   d  e    f   g   h</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val="en-US" w:eastAsia="zh-CN"/>
              </w:rPr>
              <w:t>a  b  c  d  e  f g   h</w:t>
            </w:r>
          </w:p>
        </w:tc>
      </w:tr>
    </w:tbl>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sz w:val="24"/>
          <w:szCs w:val="24"/>
          <w:lang w:eastAsia="zh-CN"/>
        </w:rPr>
        <w:t>Приходится идти в обход к полю превращения.</w:t>
      </w:r>
      <w:r w:rsidRPr="00BF135A">
        <w:rPr>
          <w:rFonts w:ascii="Times New Roman" w:eastAsia="Times New Roman" w:hAnsi="Times New Roman" w:cs="Times New Roman"/>
          <w:b/>
          <w:sz w:val="24"/>
          <w:szCs w:val="24"/>
          <w:lang w:eastAsia="zh-CN"/>
        </w:rPr>
        <w:t xml:space="preserve"> 2.Кр</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Вновь белый король становится в оппозицию и тем самым создает максимальные помехи на пути черного короля.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2. а</w:t>
      </w:r>
      <w:proofErr w:type="gramStart"/>
      <w:r w:rsidRPr="00BF135A">
        <w:rPr>
          <w:rFonts w:ascii="Times New Roman" w:eastAsia="Times New Roman" w:hAnsi="Times New Roman" w:cs="Times New Roman"/>
          <w:b/>
          <w:sz w:val="24"/>
          <w:szCs w:val="24"/>
          <w:lang w:eastAsia="zh-CN"/>
        </w:rPr>
        <w:t>6</w:t>
      </w:r>
      <w:proofErr w:type="gramEnd"/>
      <w:r w:rsidRPr="00BF135A">
        <w:rPr>
          <w:rFonts w:ascii="Times New Roman" w:eastAsia="Times New Roman" w:hAnsi="Times New Roman" w:cs="Times New Roman"/>
          <w:sz w:val="24"/>
          <w:szCs w:val="24"/>
          <w:lang w:eastAsia="zh-CN"/>
        </w:rPr>
        <w:t xml:space="preserve"> вело к ничьей после 2…Крс7! 3. а7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7. Пешка гибнет; или    3. Крс5 </w:t>
      </w:r>
      <w:proofErr w:type="spellStart"/>
      <w:r w:rsidRPr="00BF135A">
        <w:rPr>
          <w:rFonts w:ascii="Times New Roman" w:eastAsia="Times New Roman" w:hAnsi="Times New Roman" w:cs="Times New Roman"/>
          <w:sz w:val="24"/>
          <w:szCs w:val="24"/>
          <w:lang w:val="en-US" w:eastAsia="zh-CN"/>
        </w:rPr>
        <w:t>Kpb</w:t>
      </w:r>
      <w:proofErr w:type="spellEnd"/>
      <w:r w:rsidRPr="00BF135A">
        <w:rPr>
          <w:rFonts w:ascii="Times New Roman" w:eastAsia="Times New Roman" w:hAnsi="Times New Roman" w:cs="Times New Roman"/>
          <w:sz w:val="24"/>
          <w:szCs w:val="24"/>
          <w:lang w:eastAsia="zh-CN"/>
        </w:rPr>
        <w:t xml:space="preserve">8   4.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6 Кра8, и т.д. </w:t>
      </w:r>
      <w:r w:rsidRPr="00BF135A">
        <w:rPr>
          <w:rFonts w:ascii="Times New Roman" w:eastAsia="Times New Roman" w:hAnsi="Times New Roman" w:cs="Times New Roman"/>
          <w:b/>
          <w:sz w:val="24"/>
          <w:szCs w:val="24"/>
          <w:lang w:eastAsia="zh-CN"/>
        </w:rPr>
        <w:t>2… К</w:t>
      </w:r>
      <w:r w:rsidRPr="00BF135A">
        <w:rPr>
          <w:rFonts w:ascii="Times New Roman" w:eastAsia="Times New Roman" w:hAnsi="Times New Roman" w:cs="Times New Roman"/>
          <w:b/>
          <w:sz w:val="24"/>
          <w:szCs w:val="24"/>
          <w:lang w:val="en-US" w:eastAsia="zh-CN"/>
        </w:rPr>
        <w:t>pd</w:t>
      </w:r>
      <w:r w:rsidRPr="00BF135A">
        <w:rPr>
          <w:rFonts w:ascii="Times New Roman" w:eastAsia="Times New Roman" w:hAnsi="Times New Roman" w:cs="Times New Roman"/>
          <w:b/>
          <w:sz w:val="24"/>
          <w:szCs w:val="24"/>
          <w:lang w:eastAsia="zh-CN"/>
        </w:rPr>
        <w:t>7 3. а</w:t>
      </w:r>
      <w:proofErr w:type="gramStart"/>
      <w:r w:rsidRPr="00BF135A">
        <w:rPr>
          <w:rFonts w:ascii="Times New Roman" w:eastAsia="Times New Roman" w:hAnsi="Times New Roman" w:cs="Times New Roman"/>
          <w:b/>
          <w:sz w:val="24"/>
          <w:szCs w:val="24"/>
          <w:lang w:eastAsia="zh-CN"/>
        </w:rPr>
        <w:t>6</w:t>
      </w:r>
      <w:proofErr w:type="gramEnd"/>
      <w:r w:rsidRPr="00BF135A">
        <w:rPr>
          <w:rFonts w:ascii="Times New Roman" w:eastAsia="Times New Roman" w:hAnsi="Times New Roman" w:cs="Times New Roman"/>
          <w:sz w:val="24"/>
          <w:szCs w:val="24"/>
          <w:lang w:eastAsia="zh-CN"/>
        </w:rPr>
        <w:t xml:space="preserve"> (или 3. </w:t>
      </w:r>
      <w:proofErr w:type="spellStart"/>
      <w:proofErr w:type="gram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7).</w:t>
      </w:r>
      <w:proofErr w:type="gramEnd"/>
      <w:r w:rsidRPr="00BF135A">
        <w:rPr>
          <w:rFonts w:ascii="Times New Roman" w:eastAsia="Times New Roman" w:hAnsi="Times New Roman" w:cs="Times New Roman"/>
          <w:sz w:val="24"/>
          <w:szCs w:val="24"/>
          <w:lang w:eastAsia="zh-CN"/>
        </w:rPr>
        <w:t xml:space="preserve"> Теперь уже пешку не удержать.</w:t>
      </w:r>
      <w:r w:rsidRPr="00BF135A">
        <w:rPr>
          <w:rFonts w:ascii="Times New Roman" w:eastAsia="Times New Roman" w:hAnsi="Times New Roman" w:cs="Times New Roman"/>
          <w:b/>
          <w:sz w:val="24"/>
          <w:szCs w:val="24"/>
          <w:lang w:eastAsia="zh-CN"/>
        </w:rPr>
        <w:t xml:space="preserve">    3...Крс8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4. а</w:t>
      </w:r>
      <w:proofErr w:type="gramStart"/>
      <w:r w:rsidRPr="00BF135A">
        <w:rPr>
          <w:rFonts w:ascii="Times New Roman" w:eastAsia="Times New Roman" w:hAnsi="Times New Roman" w:cs="Times New Roman"/>
          <w:b/>
          <w:sz w:val="24"/>
          <w:szCs w:val="24"/>
          <w:lang w:eastAsia="zh-CN"/>
        </w:rPr>
        <w:t>7</w:t>
      </w:r>
      <w:proofErr w:type="gramEnd"/>
      <w:r w:rsidRPr="00BF135A">
        <w:rPr>
          <w:rFonts w:ascii="Times New Roman" w:eastAsia="Times New Roman" w:hAnsi="Times New Roman" w:cs="Times New Roman"/>
          <w:b/>
          <w:sz w:val="24"/>
          <w:szCs w:val="24"/>
          <w:lang w:eastAsia="zh-CN"/>
        </w:rPr>
        <w:t xml:space="preserve"> </w:t>
      </w:r>
      <w:r w:rsidRPr="00BF135A">
        <w:rPr>
          <w:rFonts w:ascii="Times New Roman" w:eastAsia="Times New Roman" w:hAnsi="Times New Roman" w:cs="Times New Roman"/>
          <w:sz w:val="24"/>
          <w:szCs w:val="24"/>
          <w:lang w:eastAsia="zh-CN"/>
        </w:rPr>
        <w:t>(черный король не получает доступа в квад</w:t>
      </w:r>
      <w:r w:rsidRPr="00BF135A">
        <w:rPr>
          <w:rFonts w:ascii="Times New Roman" w:eastAsia="Times New Roman" w:hAnsi="Times New Roman" w:cs="Times New Roman"/>
          <w:sz w:val="24"/>
          <w:szCs w:val="24"/>
          <w:lang w:eastAsia="zh-CN"/>
        </w:rPr>
        <w:softHyphen/>
        <w:t>рат пешки!)</w:t>
      </w:r>
      <w:r w:rsidRPr="00BF135A">
        <w:rPr>
          <w:rFonts w:ascii="Times New Roman" w:eastAsia="Times New Roman" w:hAnsi="Times New Roman" w:cs="Times New Roman"/>
          <w:b/>
          <w:sz w:val="24"/>
          <w:szCs w:val="24"/>
          <w:lang w:eastAsia="zh-CN"/>
        </w:rPr>
        <w:t xml:space="preserve"> 5. а8Ф</w:t>
      </w:r>
      <w:r w:rsidRPr="00BF135A">
        <w:rPr>
          <w:rFonts w:ascii="Times New Roman" w:eastAsia="Times New Roman" w:hAnsi="Times New Roman" w:cs="Times New Roman"/>
          <w:sz w:val="24"/>
          <w:szCs w:val="24"/>
          <w:lang w:eastAsia="zh-CN"/>
        </w:rPr>
        <w:t xml:space="preserve"> с выигрышем.</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2.  </w:t>
      </w:r>
      <w:r w:rsidRPr="00BF135A">
        <w:rPr>
          <w:rFonts w:ascii="Times New Roman" w:eastAsia="Times New Roman" w:hAnsi="Times New Roman" w:cs="Times New Roman"/>
          <w:sz w:val="24"/>
          <w:szCs w:val="24"/>
          <w:lang w:eastAsia="zh-CN"/>
        </w:rPr>
        <w:t xml:space="preserve">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h</w:t>
      </w:r>
      <w:r w:rsidRPr="00BF135A">
        <w:rPr>
          <w:rFonts w:ascii="Times New Roman" w:eastAsia="Times New Roman" w:hAnsi="Times New Roman" w:cs="Times New Roman"/>
          <w:sz w:val="24"/>
          <w:szCs w:val="24"/>
          <w:lang w:eastAsia="zh-CN"/>
        </w:rPr>
        <w:t xml:space="preserve">3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 xml:space="preserve">4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xml:space="preserve">4. В позиции </w:t>
      </w:r>
      <w:r w:rsidRPr="00BF135A">
        <w:rPr>
          <w:rFonts w:ascii="Times New Roman" w:eastAsia="Times New Roman" w:hAnsi="Times New Roman" w:cs="Times New Roman"/>
          <w:i/>
          <w:sz w:val="24"/>
          <w:szCs w:val="24"/>
          <w:lang w:eastAsia="zh-CN"/>
        </w:rPr>
        <w:t>(д</w:t>
      </w:r>
      <w:proofErr w:type="gramStart"/>
      <w:r w:rsidRPr="00BF135A">
        <w:rPr>
          <w:rFonts w:ascii="Times New Roman" w:eastAsia="Times New Roman" w:hAnsi="Times New Roman" w:cs="Times New Roman"/>
          <w:i/>
          <w:sz w:val="24"/>
          <w:szCs w:val="24"/>
          <w:lang w:eastAsia="zh-CN"/>
        </w:rPr>
        <w:t>2</w:t>
      </w:r>
      <w:proofErr w:type="gramEnd"/>
      <w:r w:rsidRPr="00BF135A">
        <w:rPr>
          <w:rFonts w:ascii="Times New Roman" w:eastAsia="Times New Roman" w:hAnsi="Times New Roman" w:cs="Times New Roman"/>
          <w:i/>
          <w:sz w:val="24"/>
          <w:szCs w:val="24"/>
          <w:lang w:eastAsia="zh-CN"/>
        </w:rPr>
        <w:t>)</w:t>
      </w:r>
      <w:r w:rsidRPr="00BF135A">
        <w:rPr>
          <w:rFonts w:ascii="Times New Roman" w:eastAsia="Times New Roman" w:hAnsi="Times New Roman" w:cs="Times New Roman"/>
          <w:sz w:val="24"/>
          <w:szCs w:val="24"/>
          <w:lang w:eastAsia="zh-CN"/>
        </w:rPr>
        <w:t xml:space="preserve"> белые пеш</w:t>
      </w:r>
      <w:r w:rsidRPr="00BF135A">
        <w:rPr>
          <w:rFonts w:ascii="Times New Roman" w:eastAsia="Times New Roman" w:hAnsi="Times New Roman" w:cs="Times New Roman"/>
          <w:sz w:val="24"/>
          <w:szCs w:val="24"/>
          <w:lang w:eastAsia="zh-CN"/>
        </w:rPr>
        <w:softHyphen/>
        <w:t>ка и король совместными усилиями обес</w:t>
      </w:r>
      <w:r w:rsidRPr="00BF135A">
        <w:rPr>
          <w:rFonts w:ascii="Times New Roman" w:eastAsia="Times New Roman" w:hAnsi="Times New Roman" w:cs="Times New Roman"/>
          <w:sz w:val="24"/>
          <w:szCs w:val="24"/>
          <w:lang w:eastAsia="zh-CN"/>
        </w:rPr>
        <w:softHyphen/>
        <w:t xml:space="preserve">печивают продвижение пешки в ферзи. </w:t>
      </w:r>
      <w:r w:rsidRPr="00BF135A">
        <w:rPr>
          <w:rFonts w:ascii="Times New Roman" w:eastAsia="Times New Roman" w:hAnsi="Times New Roman" w:cs="Times New Roman"/>
          <w:b/>
          <w:sz w:val="24"/>
          <w:szCs w:val="24"/>
          <w:lang w:eastAsia="zh-CN"/>
        </w:rPr>
        <w:t>1.К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4 К</w:t>
      </w:r>
      <w:proofErr w:type="spellStart"/>
      <w:r w:rsidRPr="00BF135A">
        <w:rPr>
          <w:rFonts w:ascii="Times New Roman" w:eastAsia="Times New Roman" w:hAnsi="Times New Roman" w:cs="Times New Roman"/>
          <w:b/>
          <w:sz w:val="24"/>
          <w:szCs w:val="24"/>
          <w:lang w:val="en-US" w:eastAsia="zh-CN"/>
        </w:rPr>
        <w:t>pe</w:t>
      </w:r>
      <w:proofErr w:type="spellEnd"/>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черный король спешит к полю превращения.</w:t>
      </w:r>
      <w:r w:rsidRPr="00BF135A">
        <w:rPr>
          <w:rFonts w:ascii="Times New Roman" w:eastAsia="Times New Roman" w:hAnsi="Times New Roman" w:cs="Times New Roman"/>
          <w:b/>
          <w:sz w:val="24"/>
          <w:szCs w:val="24"/>
          <w:lang w:eastAsia="zh-CN"/>
        </w:rPr>
        <w:t xml:space="preserve"> 2.К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   (</w:t>
      </w:r>
      <w:r w:rsidRPr="00BF135A">
        <w:rPr>
          <w:rFonts w:ascii="Times New Roman" w:eastAsia="Times New Roman" w:hAnsi="Times New Roman" w:cs="Times New Roman"/>
          <w:sz w:val="24"/>
          <w:szCs w:val="24"/>
          <w:lang w:eastAsia="zh-CN"/>
        </w:rPr>
        <w:t>сложнее  выигрыш после 2.К</w:t>
      </w:r>
      <w:r w:rsidRPr="00BF135A">
        <w:rPr>
          <w:rFonts w:ascii="Times New Roman" w:eastAsia="Times New Roman" w:hAnsi="Times New Roman" w:cs="Times New Roman"/>
          <w:sz w:val="24"/>
          <w:szCs w:val="24"/>
          <w:lang w:val="en-US" w:eastAsia="zh-CN"/>
        </w:rPr>
        <w:t>ph</w:t>
      </w:r>
      <w:r w:rsidRPr="00BF135A">
        <w:rPr>
          <w:rFonts w:ascii="Times New Roman" w:eastAsia="Times New Roman" w:hAnsi="Times New Roman" w:cs="Times New Roman"/>
          <w:sz w:val="24"/>
          <w:szCs w:val="24"/>
          <w:lang w:eastAsia="zh-CN"/>
        </w:rPr>
        <w:t xml:space="preserve">5)  2… </w:t>
      </w:r>
      <w:r w:rsidRPr="00BF135A">
        <w:rPr>
          <w:rFonts w:ascii="Times New Roman" w:eastAsia="Times New Roman" w:hAnsi="Times New Roman" w:cs="Times New Roman"/>
          <w:b/>
          <w:sz w:val="24"/>
          <w:szCs w:val="24"/>
          <w:lang w:eastAsia="zh-CN"/>
        </w:rPr>
        <w:t>Кре6</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3.К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Прокладка пути!    </w:t>
      </w:r>
      <w:r w:rsidRPr="00BF135A">
        <w:rPr>
          <w:rFonts w:ascii="Times New Roman" w:eastAsia="Times New Roman" w:hAnsi="Times New Roman" w:cs="Times New Roman"/>
          <w:b/>
          <w:sz w:val="24"/>
          <w:szCs w:val="24"/>
          <w:lang w:eastAsia="zh-CN"/>
        </w:rPr>
        <w:t xml:space="preserve"> 3…Кpе7 4.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5 К</w:t>
      </w:r>
      <w:proofErr w:type="spellStart"/>
      <w:r w:rsidRPr="00BF135A">
        <w:rPr>
          <w:rFonts w:ascii="Times New Roman" w:eastAsia="Times New Roman" w:hAnsi="Times New Roman" w:cs="Times New Roman"/>
          <w:b/>
          <w:sz w:val="24"/>
          <w:szCs w:val="24"/>
          <w:lang w:val="en-US" w:eastAsia="zh-CN"/>
        </w:rPr>
        <w:t>pf</w:t>
      </w:r>
      <w:proofErr w:type="spellEnd"/>
      <w:r w:rsidRPr="00BF135A">
        <w:rPr>
          <w:rFonts w:ascii="Times New Roman" w:eastAsia="Times New Roman" w:hAnsi="Times New Roman" w:cs="Times New Roman"/>
          <w:b/>
          <w:sz w:val="24"/>
          <w:szCs w:val="24"/>
          <w:lang w:eastAsia="zh-CN"/>
        </w:rPr>
        <w:t>8 5.К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7,</w:t>
      </w:r>
      <w:r w:rsidRPr="00BF135A">
        <w:rPr>
          <w:rFonts w:ascii="Times New Roman" w:eastAsia="Times New Roman" w:hAnsi="Times New Roman" w:cs="Times New Roman"/>
          <w:sz w:val="24"/>
          <w:szCs w:val="24"/>
          <w:lang w:eastAsia="zh-CN"/>
        </w:rPr>
        <w:t xml:space="preserve"> и пешка достигает поля </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sz w:val="24"/>
          <w:szCs w:val="24"/>
          <w:lang w:eastAsia="zh-CN"/>
        </w:rPr>
        <w:t xml:space="preserve">А что произойдет, король слабейшей стороны успеет встать на пути движения пешки? </w:t>
      </w:r>
      <w:r w:rsidRPr="00BF135A">
        <w:rPr>
          <w:rFonts w:ascii="Times New Roman" w:eastAsia="Times New Roman" w:hAnsi="Times New Roman" w:cs="Times New Roman"/>
          <w:b/>
          <w:sz w:val="24"/>
          <w:szCs w:val="24"/>
          <w:lang w:eastAsia="zh-CN"/>
        </w:rPr>
        <w:t xml:space="preserve">Пример 3.  </w:t>
      </w:r>
      <w:r w:rsidRPr="00BF135A">
        <w:rPr>
          <w:rFonts w:ascii="Times New Roman" w:eastAsia="Times New Roman" w:hAnsi="Times New Roman" w:cs="Times New Roman"/>
          <w:sz w:val="24"/>
          <w:szCs w:val="24"/>
          <w:lang w:eastAsia="zh-CN"/>
        </w:rPr>
        <w:t xml:space="preserve"> Крс</w:t>
      </w:r>
      <w:proofErr w:type="gramStart"/>
      <w:r w:rsidRPr="00BF135A">
        <w:rPr>
          <w:rFonts w:ascii="Times New Roman" w:eastAsia="Times New Roman" w:hAnsi="Times New Roman" w:cs="Times New Roman"/>
          <w:sz w:val="24"/>
          <w:szCs w:val="24"/>
          <w:lang w:eastAsia="zh-CN"/>
        </w:rPr>
        <w:t>6</w:t>
      </w:r>
      <w:proofErr w:type="gramEnd"/>
      <w:r w:rsidRPr="00BF135A">
        <w:rPr>
          <w:rFonts w:ascii="Times New Roman" w:eastAsia="Times New Roman" w:hAnsi="Times New Roman" w:cs="Times New Roman"/>
          <w:sz w:val="24"/>
          <w:szCs w:val="24"/>
          <w:lang w:eastAsia="zh-CN"/>
        </w:rPr>
        <w:t xml:space="preserve">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6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c</w:t>
      </w:r>
      <w:r w:rsidRPr="00BF135A">
        <w:rPr>
          <w:rFonts w:ascii="Times New Roman" w:eastAsia="Times New Roman" w:hAnsi="Times New Roman" w:cs="Times New Roman"/>
          <w:sz w:val="24"/>
          <w:szCs w:val="24"/>
          <w:lang w:eastAsia="zh-CN"/>
        </w:rPr>
        <w:t xml:space="preserve">8 </w:t>
      </w:r>
      <w:r w:rsidRPr="00BF135A">
        <w:rPr>
          <w:rFonts w:ascii="Times New Roman" w:eastAsia="Times New Roman" w:hAnsi="Times New Roman" w:cs="Times New Roman"/>
          <w:i/>
          <w:sz w:val="24"/>
          <w:szCs w:val="24"/>
          <w:lang w:eastAsia="zh-CN"/>
        </w:rPr>
        <w:t xml:space="preserve">(д3). </w:t>
      </w:r>
      <w:r w:rsidRPr="00BF135A">
        <w:rPr>
          <w:rFonts w:ascii="Times New Roman" w:eastAsia="Times New Roman" w:hAnsi="Times New Roman" w:cs="Times New Roman"/>
          <w:sz w:val="24"/>
          <w:szCs w:val="24"/>
          <w:lang w:eastAsia="zh-CN"/>
        </w:rPr>
        <w:t>Перед нами</w:t>
      </w:r>
      <w:r w:rsidRPr="00BF135A">
        <w:rPr>
          <w:rFonts w:ascii="Times New Roman" w:eastAsia="Times New Roman" w:hAnsi="Times New Roman" w:cs="Times New Roman"/>
          <w:b/>
          <w:sz w:val="24"/>
          <w:szCs w:val="24"/>
          <w:lang w:eastAsia="zh-CN"/>
        </w:rPr>
        <w:t xml:space="preserve"> основная</w:t>
      </w:r>
      <w:r w:rsidRPr="00BF135A">
        <w:rPr>
          <w:rFonts w:ascii="Times New Roman" w:eastAsia="Times New Roman" w:hAnsi="Times New Roman" w:cs="Times New Roman"/>
          <w:sz w:val="24"/>
          <w:szCs w:val="24"/>
          <w:lang w:eastAsia="zh-CN"/>
        </w:rPr>
        <w:t xml:space="preserve"> (типичная) позиция эндшпиля «король с пешкой против коро</w:t>
      </w:r>
      <w:r w:rsidRPr="00BF135A">
        <w:rPr>
          <w:rFonts w:ascii="Times New Roman" w:eastAsia="Times New Roman" w:hAnsi="Times New Roman" w:cs="Times New Roman"/>
          <w:sz w:val="24"/>
          <w:szCs w:val="24"/>
          <w:lang w:eastAsia="zh-CN"/>
        </w:rPr>
        <w:softHyphen/>
        <w:t>ля». К подобной основной позиции рано или поздно приходят все окончания с «не край</w:t>
      </w:r>
      <w:r w:rsidRPr="00BF135A">
        <w:rPr>
          <w:rFonts w:ascii="Times New Roman" w:eastAsia="Times New Roman" w:hAnsi="Times New Roman" w:cs="Times New Roman"/>
          <w:sz w:val="24"/>
          <w:szCs w:val="24"/>
          <w:lang w:eastAsia="zh-CN"/>
        </w:rPr>
        <w:softHyphen/>
        <w:t>ней пешкой». Всего два хода осталось сделать пешке, чтобы стать ферзём. Обратим на положение королей: они проти</w:t>
      </w:r>
      <w:r w:rsidRPr="00BF135A">
        <w:rPr>
          <w:rFonts w:ascii="Times New Roman" w:eastAsia="Times New Roman" w:hAnsi="Times New Roman" w:cs="Times New Roman"/>
          <w:sz w:val="24"/>
          <w:szCs w:val="24"/>
          <w:lang w:eastAsia="zh-CN"/>
        </w:rPr>
        <w:softHyphen/>
        <w:t>востоят друг другу, то есть находятся в оп</w:t>
      </w:r>
      <w:r w:rsidRPr="00BF135A">
        <w:rPr>
          <w:rFonts w:ascii="Times New Roman" w:eastAsia="Times New Roman" w:hAnsi="Times New Roman" w:cs="Times New Roman"/>
          <w:sz w:val="24"/>
          <w:szCs w:val="24"/>
          <w:lang w:eastAsia="zh-CN"/>
        </w:rPr>
        <w:softHyphen/>
        <w:t>позиции. При простой оппозиции короли отнимают друг у друга три промежуточных поля. Король, вынужденный сделать ход, ус</w:t>
      </w:r>
      <w:r w:rsidRPr="00BF135A">
        <w:rPr>
          <w:rFonts w:ascii="Times New Roman" w:eastAsia="Times New Roman" w:hAnsi="Times New Roman" w:cs="Times New Roman"/>
          <w:sz w:val="24"/>
          <w:szCs w:val="24"/>
          <w:lang w:eastAsia="zh-CN"/>
        </w:rPr>
        <w:softHyphen/>
        <w:t>тупает неприятельскому королю как ми</w:t>
      </w:r>
      <w:r w:rsidRPr="00BF135A">
        <w:rPr>
          <w:rFonts w:ascii="Times New Roman" w:eastAsia="Times New Roman" w:hAnsi="Times New Roman" w:cs="Times New Roman"/>
          <w:sz w:val="24"/>
          <w:szCs w:val="24"/>
          <w:lang w:eastAsia="zh-CN"/>
        </w:rPr>
        <w:softHyphen/>
        <w:t>нимум одно из этих полей. В такой момент говорят, что король уступает оппозицию, а другой король за ход до этой уступки за</w:t>
      </w:r>
      <w:r w:rsidRPr="00BF135A">
        <w:rPr>
          <w:rFonts w:ascii="Times New Roman" w:eastAsia="Times New Roman" w:hAnsi="Times New Roman" w:cs="Times New Roman"/>
          <w:sz w:val="24"/>
          <w:szCs w:val="24"/>
          <w:lang w:eastAsia="zh-CN"/>
        </w:rPr>
        <w:softHyphen/>
        <w:t xml:space="preserve">хватил оппозицию. Рассмотрим положение на </w:t>
      </w:r>
      <w:r w:rsidRPr="00BF135A">
        <w:rPr>
          <w:rFonts w:ascii="Times New Roman" w:eastAsia="Times New Roman" w:hAnsi="Times New Roman" w:cs="Times New Roman"/>
          <w:i/>
          <w:sz w:val="24"/>
          <w:szCs w:val="24"/>
          <w:lang w:eastAsia="zh-CN"/>
        </w:rPr>
        <w:t>(д3)</w:t>
      </w:r>
      <w:r w:rsidRPr="00BF135A">
        <w:rPr>
          <w:rFonts w:ascii="Times New Roman" w:eastAsia="Times New Roman" w:hAnsi="Times New Roman" w:cs="Times New Roman"/>
          <w:sz w:val="24"/>
          <w:szCs w:val="24"/>
          <w:lang w:eastAsia="zh-CN"/>
        </w:rPr>
        <w:t xml:space="preserve"> при ходе черных. </w:t>
      </w:r>
      <w:r w:rsidRPr="00BF135A">
        <w:rPr>
          <w:rFonts w:ascii="Times New Roman" w:eastAsia="Times New Roman" w:hAnsi="Times New Roman" w:cs="Times New Roman"/>
          <w:b/>
          <w:sz w:val="24"/>
          <w:szCs w:val="24"/>
          <w:lang w:eastAsia="zh-CN"/>
        </w:rPr>
        <w:t>1...К</w:t>
      </w:r>
      <w:proofErr w:type="spellStart"/>
      <w:r w:rsidRPr="00BF135A">
        <w:rPr>
          <w:rFonts w:ascii="Times New Roman" w:eastAsia="Times New Roman" w:hAnsi="Times New Roman" w:cs="Times New Roman"/>
          <w:b/>
          <w:sz w:val="24"/>
          <w:szCs w:val="24"/>
          <w:lang w:val="en-US" w:eastAsia="zh-CN"/>
        </w:rPr>
        <w:t>pb</w:t>
      </w:r>
      <w:proofErr w:type="spellEnd"/>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(если 1…К</w:t>
      </w:r>
      <w:r w:rsidRPr="00BF135A">
        <w:rPr>
          <w:rFonts w:ascii="Times New Roman" w:eastAsia="Times New Roman" w:hAnsi="Times New Roman" w:cs="Times New Roman"/>
          <w:sz w:val="24"/>
          <w:szCs w:val="24"/>
          <w:lang w:val="en-US" w:eastAsia="zh-CN"/>
        </w:rPr>
        <w:t>pd</w:t>
      </w:r>
      <w:r w:rsidRPr="00BF135A">
        <w:rPr>
          <w:rFonts w:ascii="Times New Roman" w:eastAsia="Times New Roman" w:hAnsi="Times New Roman" w:cs="Times New Roman"/>
          <w:sz w:val="24"/>
          <w:szCs w:val="24"/>
          <w:lang w:eastAsia="zh-CN"/>
        </w:rPr>
        <w:t>8,то 2.</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7 и </w:t>
      </w:r>
      <w:r w:rsidRPr="00BF135A">
        <w:rPr>
          <w:rFonts w:ascii="Times New Roman" w:eastAsia="Times New Roman" w:hAnsi="Times New Roman" w:cs="Times New Roman"/>
          <w:sz w:val="24"/>
          <w:szCs w:val="24"/>
          <w:lang w:eastAsia="zh-CN"/>
        </w:rPr>
        <w:lastRenderedPageBreak/>
        <w:t>3.</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8Ф), тогда</w:t>
      </w:r>
      <w:r w:rsidRPr="00BF135A">
        <w:rPr>
          <w:rFonts w:ascii="Times New Roman" w:eastAsia="Times New Roman" w:hAnsi="Times New Roman" w:cs="Times New Roman"/>
          <w:b/>
          <w:sz w:val="24"/>
          <w:szCs w:val="24"/>
          <w:lang w:eastAsia="zh-CN"/>
        </w:rPr>
        <w:t xml:space="preserve"> 2. b7 Кра</w:t>
      </w:r>
      <w:proofErr w:type="gramStart"/>
      <w:r w:rsidRPr="00BF135A">
        <w:rPr>
          <w:rFonts w:ascii="Times New Roman" w:eastAsia="Times New Roman" w:hAnsi="Times New Roman" w:cs="Times New Roman"/>
          <w:b/>
          <w:sz w:val="24"/>
          <w:szCs w:val="24"/>
          <w:lang w:eastAsia="zh-CN"/>
        </w:rPr>
        <w:t>7</w:t>
      </w:r>
      <w:proofErr w:type="gramEnd"/>
      <w:r w:rsidRPr="00BF135A">
        <w:rPr>
          <w:rFonts w:ascii="Times New Roman" w:eastAsia="Times New Roman" w:hAnsi="Times New Roman" w:cs="Times New Roman"/>
          <w:b/>
          <w:sz w:val="24"/>
          <w:szCs w:val="24"/>
          <w:lang w:eastAsia="zh-CN"/>
        </w:rPr>
        <w:t xml:space="preserve"> 3. Крс</w:t>
      </w:r>
      <w:proofErr w:type="gramStart"/>
      <w:r w:rsidRPr="00BF135A">
        <w:rPr>
          <w:rFonts w:ascii="Times New Roman" w:eastAsia="Times New Roman" w:hAnsi="Times New Roman" w:cs="Times New Roman"/>
          <w:b/>
          <w:sz w:val="24"/>
          <w:szCs w:val="24"/>
          <w:lang w:eastAsia="zh-CN"/>
        </w:rPr>
        <w:t>7</w:t>
      </w:r>
      <w:proofErr w:type="gramEnd"/>
      <w:r w:rsidRPr="00BF135A">
        <w:rPr>
          <w:rFonts w:ascii="Times New Roman" w:eastAsia="Times New Roman" w:hAnsi="Times New Roman" w:cs="Times New Roman"/>
          <w:b/>
          <w:sz w:val="24"/>
          <w:szCs w:val="24"/>
          <w:lang w:eastAsia="zh-CN"/>
        </w:rPr>
        <w:t>,</w:t>
      </w:r>
      <w:r w:rsidRPr="00BF135A">
        <w:rPr>
          <w:rFonts w:ascii="Times New Roman" w:eastAsia="Times New Roman" w:hAnsi="Times New Roman" w:cs="Times New Roman"/>
          <w:sz w:val="24"/>
          <w:szCs w:val="24"/>
          <w:lang w:eastAsia="zh-CN"/>
        </w:rPr>
        <w:t xml:space="preserve"> и черный король не может воспрепятствовать появ</w:t>
      </w:r>
      <w:r w:rsidRPr="00BF135A">
        <w:rPr>
          <w:rFonts w:ascii="Times New Roman" w:eastAsia="Times New Roman" w:hAnsi="Times New Roman" w:cs="Times New Roman"/>
          <w:sz w:val="24"/>
          <w:szCs w:val="24"/>
          <w:lang w:eastAsia="zh-CN"/>
        </w:rPr>
        <w:softHyphen/>
        <w:t>лению неприятельского ферзя. При ходе белых:</w:t>
      </w:r>
      <w:r w:rsidRPr="00BF135A">
        <w:rPr>
          <w:rFonts w:ascii="Times New Roman" w:eastAsia="Times New Roman" w:hAnsi="Times New Roman" w:cs="Times New Roman"/>
          <w:b/>
          <w:sz w:val="24"/>
          <w:szCs w:val="24"/>
          <w:lang w:eastAsia="zh-CN"/>
        </w:rPr>
        <w:t xml:space="preserve"> 1.</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Кpb8 2.К</w:t>
      </w:r>
      <w:proofErr w:type="spellStart"/>
      <w:r w:rsidRPr="00BF135A">
        <w:rPr>
          <w:rFonts w:ascii="Times New Roman" w:eastAsia="Times New Roman" w:hAnsi="Times New Roman" w:cs="Times New Roman"/>
          <w:b/>
          <w:sz w:val="24"/>
          <w:szCs w:val="24"/>
          <w:lang w:val="en-US" w:eastAsia="zh-CN"/>
        </w:rPr>
        <w:t>pb</w:t>
      </w:r>
      <w:proofErr w:type="spellEnd"/>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(иначе гибнет пешка), и </w:t>
      </w:r>
      <w:r w:rsidRPr="00BF135A">
        <w:rPr>
          <w:rFonts w:ascii="Times New Roman" w:eastAsia="Times New Roman" w:hAnsi="Times New Roman" w:cs="Times New Roman"/>
          <w:b/>
          <w:sz w:val="24"/>
          <w:szCs w:val="24"/>
          <w:lang w:eastAsia="zh-CN"/>
        </w:rPr>
        <w:t>пат</w:t>
      </w:r>
      <w:r w:rsidRPr="00BF135A">
        <w:rPr>
          <w:rFonts w:ascii="Times New Roman" w:eastAsia="Times New Roman" w:hAnsi="Times New Roman" w:cs="Times New Roman"/>
          <w:sz w:val="24"/>
          <w:szCs w:val="24"/>
          <w:lang w:eastAsia="zh-CN"/>
        </w:rPr>
        <w:t>. Попробуем схитрить:</w:t>
      </w:r>
      <w:r w:rsidRPr="00BF135A">
        <w:rPr>
          <w:rFonts w:ascii="Times New Roman" w:eastAsia="Times New Roman" w:hAnsi="Times New Roman" w:cs="Times New Roman"/>
          <w:b/>
          <w:sz w:val="24"/>
          <w:szCs w:val="24"/>
          <w:lang w:eastAsia="zh-CN"/>
        </w:rPr>
        <w:t xml:space="preserve"> 1.Крс5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2.К</w:t>
      </w:r>
      <w:proofErr w:type="spellStart"/>
      <w:r w:rsidRPr="00BF135A">
        <w:rPr>
          <w:rFonts w:ascii="Times New Roman" w:eastAsia="Times New Roman" w:hAnsi="Times New Roman" w:cs="Times New Roman"/>
          <w:b/>
          <w:sz w:val="24"/>
          <w:szCs w:val="24"/>
          <w:lang w:val="en-US" w:eastAsia="zh-CN"/>
        </w:rPr>
        <w:t>pb</w:t>
      </w:r>
      <w:proofErr w:type="spellEnd"/>
      <w:r w:rsidRPr="00BF135A">
        <w:rPr>
          <w:rFonts w:ascii="Times New Roman" w:eastAsia="Times New Roman" w:hAnsi="Times New Roman" w:cs="Times New Roman"/>
          <w:b/>
          <w:sz w:val="24"/>
          <w:szCs w:val="24"/>
          <w:lang w:eastAsia="zh-CN"/>
        </w:rPr>
        <w:t>5 Кpb8! 3.Кра6Кра8!</w:t>
      </w:r>
      <w:r w:rsidRPr="00BF135A">
        <w:rPr>
          <w:rFonts w:ascii="Times New Roman" w:eastAsia="Times New Roman" w:hAnsi="Times New Roman" w:cs="Times New Roman"/>
          <w:sz w:val="24"/>
          <w:szCs w:val="24"/>
          <w:lang w:eastAsia="zh-CN"/>
        </w:rPr>
        <w:t xml:space="preserve"> (черный король занимает оппозицию, проигрывает  3… К</w:t>
      </w:r>
      <w:r w:rsidRPr="00BF135A">
        <w:rPr>
          <w:rFonts w:ascii="Times New Roman" w:eastAsia="Times New Roman" w:hAnsi="Times New Roman" w:cs="Times New Roman"/>
          <w:sz w:val="24"/>
          <w:szCs w:val="24"/>
          <w:lang w:val="en-US" w:eastAsia="zh-CN"/>
        </w:rPr>
        <w:t>p</w:t>
      </w:r>
      <w:r w:rsidRPr="00BF135A">
        <w:rPr>
          <w:rFonts w:ascii="Times New Roman" w:eastAsia="Times New Roman" w:hAnsi="Times New Roman" w:cs="Times New Roman"/>
          <w:sz w:val="24"/>
          <w:szCs w:val="24"/>
          <w:lang w:eastAsia="zh-CN"/>
        </w:rPr>
        <w:t>с8?? 4.К</w:t>
      </w:r>
      <w:r w:rsidRPr="00BF135A">
        <w:rPr>
          <w:rFonts w:ascii="Times New Roman" w:eastAsia="Times New Roman" w:hAnsi="Times New Roman" w:cs="Times New Roman"/>
          <w:sz w:val="24"/>
          <w:szCs w:val="24"/>
          <w:lang w:val="en-US" w:eastAsia="zh-CN"/>
        </w:rPr>
        <w:t>pa</w:t>
      </w:r>
      <w:r w:rsidRPr="00BF135A">
        <w:rPr>
          <w:rFonts w:ascii="Times New Roman" w:eastAsia="Times New Roman" w:hAnsi="Times New Roman" w:cs="Times New Roman"/>
          <w:sz w:val="24"/>
          <w:szCs w:val="24"/>
          <w:lang w:eastAsia="zh-CN"/>
        </w:rPr>
        <w:t xml:space="preserve">7и т.д.)   </w:t>
      </w:r>
      <w:r w:rsidRPr="00BF135A">
        <w:rPr>
          <w:rFonts w:ascii="Times New Roman" w:eastAsia="Times New Roman" w:hAnsi="Times New Roman" w:cs="Times New Roman"/>
          <w:b/>
          <w:sz w:val="24"/>
          <w:szCs w:val="24"/>
          <w:lang w:eastAsia="zh-CN"/>
        </w:rPr>
        <w:t>4.</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Кpb8   5.Кpb6,</w:t>
      </w:r>
      <w:r w:rsidRPr="00BF135A">
        <w:rPr>
          <w:rFonts w:ascii="Times New Roman" w:eastAsia="Times New Roman" w:hAnsi="Times New Roman" w:cs="Times New Roman"/>
          <w:sz w:val="24"/>
          <w:szCs w:val="24"/>
          <w:lang w:eastAsia="zh-CN"/>
        </w:rPr>
        <w:t xml:space="preserve"> пат; или3.Крс</w:t>
      </w:r>
      <w:proofErr w:type="gramStart"/>
      <w:r w:rsidRPr="00BF135A">
        <w:rPr>
          <w:rFonts w:ascii="Times New Roman" w:eastAsia="Times New Roman" w:hAnsi="Times New Roman" w:cs="Times New Roman"/>
          <w:sz w:val="24"/>
          <w:szCs w:val="24"/>
          <w:lang w:eastAsia="zh-CN"/>
        </w:rPr>
        <w:t>6</w:t>
      </w:r>
      <w:proofErr w:type="gramEnd"/>
      <w:r w:rsidRPr="00BF135A">
        <w:rPr>
          <w:rFonts w:ascii="Times New Roman" w:eastAsia="Times New Roman" w:hAnsi="Times New Roman" w:cs="Times New Roman"/>
          <w:sz w:val="24"/>
          <w:szCs w:val="24"/>
          <w:lang w:eastAsia="zh-CN"/>
        </w:rPr>
        <w:t xml:space="preserve"> Крс8 (в виде исклю</w:t>
      </w:r>
      <w:r w:rsidRPr="00BF135A">
        <w:rPr>
          <w:rFonts w:ascii="Times New Roman" w:eastAsia="Times New Roman" w:hAnsi="Times New Roman" w:cs="Times New Roman"/>
          <w:sz w:val="24"/>
          <w:szCs w:val="24"/>
          <w:lang w:eastAsia="zh-CN"/>
        </w:rPr>
        <w:softHyphen/>
        <w:t>чения здесь годится и 3. . .Кра8 — (удосто</w:t>
      </w:r>
      <w:r w:rsidRPr="00BF135A">
        <w:rPr>
          <w:rFonts w:ascii="Times New Roman" w:eastAsia="Times New Roman" w:hAnsi="Times New Roman" w:cs="Times New Roman"/>
          <w:sz w:val="24"/>
          <w:szCs w:val="24"/>
          <w:lang w:eastAsia="zh-CN"/>
        </w:rPr>
        <w:softHyphen/>
        <w:t xml:space="preserve">верьтесь сами и дайте объяснение этому), и перед нами вновь позиция, изображённая на </w:t>
      </w:r>
      <w:r w:rsidRPr="00BF135A">
        <w:rPr>
          <w:rFonts w:ascii="Times New Roman" w:eastAsia="Times New Roman" w:hAnsi="Times New Roman" w:cs="Times New Roman"/>
          <w:i/>
          <w:sz w:val="24"/>
          <w:szCs w:val="24"/>
          <w:lang w:eastAsia="zh-CN"/>
        </w:rPr>
        <w:t>д.230,</w:t>
      </w:r>
      <w:r w:rsidRPr="00BF135A">
        <w:rPr>
          <w:rFonts w:ascii="Times New Roman" w:eastAsia="Times New Roman" w:hAnsi="Times New Roman" w:cs="Times New Roman"/>
          <w:sz w:val="24"/>
          <w:szCs w:val="24"/>
          <w:lang w:eastAsia="zh-CN"/>
        </w:rPr>
        <w:t xml:space="preserve"> при ходе белых. Таким образом, и выжидательная тактика при внимательной защите со стороны слабейшей стороны дает только ничью. Теперь проверим, действительно ли 2…Кpb8 - единственный ход, ведущий к ничьей? Допустим, чёрные ответят 2...Крс8, тогда белые сами занимают оппози</w:t>
      </w:r>
      <w:r w:rsidRPr="00BF135A">
        <w:rPr>
          <w:rFonts w:ascii="Times New Roman" w:eastAsia="Times New Roman" w:hAnsi="Times New Roman" w:cs="Times New Roman"/>
          <w:sz w:val="24"/>
          <w:szCs w:val="24"/>
          <w:lang w:eastAsia="zh-CN"/>
        </w:rPr>
        <w:softHyphen/>
        <w:t>цию — 3.Крс</w:t>
      </w:r>
      <w:proofErr w:type="gramStart"/>
      <w:r w:rsidRPr="00BF135A">
        <w:rPr>
          <w:rFonts w:ascii="Times New Roman" w:eastAsia="Times New Roman" w:hAnsi="Times New Roman" w:cs="Times New Roman"/>
          <w:sz w:val="24"/>
          <w:szCs w:val="24"/>
          <w:lang w:eastAsia="zh-CN"/>
        </w:rPr>
        <w:t>6</w:t>
      </w:r>
      <w:proofErr w:type="gramEnd"/>
      <w:r w:rsidRPr="00BF135A">
        <w:rPr>
          <w:rFonts w:ascii="Times New Roman" w:eastAsia="Times New Roman" w:hAnsi="Times New Roman" w:cs="Times New Roman"/>
          <w:sz w:val="24"/>
          <w:szCs w:val="24"/>
          <w:lang w:eastAsia="zh-CN"/>
        </w:rPr>
        <w:t xml:space="preserve"> и выигрывают: 3…Кpb8  4.b7 Кра7  5.Крс7 и 6. b8Ф. Или 2…Кра8 3.Кра</w:t>
      </w:r>
      <w:proofErr w:type="gramStart"/>
      <w:r w:rsidRPr="00BF135A">
        <w:rPr>
          <w:rFonts w:ascii="Times New Roman" w:eastAsia="Times New Roman" w:hAnsi="Times New Roman" w:cs="Times New Roman"/>
          <w:sz w:val="24"/>
          <w:szCs w:val="24"/>
          <w:lang w:eastAsia="zh-CN"/>
        </w:rPr>
        <w:t>6</w:t>
      </w:r>
      <w:proofErr w:type="gramEnd"/>
      <w:r w:rsidRPr="00BF135A">
        <w:rPr>
          <w:rFonts w:ascii="Times New Roman" w:eastAsia="Times New Roman" w:hAnsi="Times New Roman" w:cs="Times New Roman"/>
          <w:sz w:val="24"/>
          <w:szCs w:val="24"/>
          <w:lang w:eastAsia="zh-CN"/>
        </w:rPr>
        <w:t xml:space="preserve"> (белые владеют оппозицией) 3…Кpb8  4.b7 Крс7  5.Кра7 К</w:t>
      </w:r>
      <w:r w:rsidRPr="00BF135A">
        <w:rPr>
          <w:rFonts w:ascii="Times New Roman" w:eastAsia="Times New Roman" w:hAnsi="Times New Roman" w:cs="Times New Roman"/>
          <w:sz w:val="24"/>
          <w:szCs w:val="24"/>
          <w:lang w:val="en-US" w:eastAsia="zh-CN"/>
        </w:rPr>
        <w:t>pd</w:t>
      </w:r>
      <w:r w:rsidRPr="00BF135A">
        <w:rPr>
          <w:rFonts w:ascii="Times New Roman" w:eastAsia="Times New Roman" w:hAnsi="Times New Roman" w:cs="Times New Roman"/>
          <w:sz w:val="24"/>
          <w:szCs w:val="24"/>
          <w:lang w:eastAsia="zh-CN"/>
        </w:rPr>
        <w:t xml:space="preserve">7 6.b8Ф и т.д. В рассмотренном примере очередь хода для обеих сторон оказалась невыгодной. Другими словами, обе стороны и для победы и для достижения ничьей стремятся занять оппозицию перед пешкой и не пустить туда противника. Основные </w:t>
      </w:r>
      <w:proofErr w:type="gramStart"/>
      <w:r w:rsidRPr="00BF135A">
        <w:rPr>
          <w:rFonts w:ascii="Times New Roman" w:eastAsia="Times New Roman" w:hAnsi="Times New Roman" w:cs="Times New Roman"/>
          <w:sz w:val="24"/>
          <w:szCs w:val="24"/>
          <w:lang w:eastAsia="zh-CN"/>
        </w:rPr>
        <w:t>позиции</w:t>
      </w:r>
      <w:proofErr w:type="gramEnd"/>
      <w:r w:rsidRPr="00BF135A">
        <w:rPr>
          <w:rFonts w:ascii="Times New Roman" w:eastAsia="Times New Roman" w:hAnsi="Times New Roman" w:cs="Times New Roman"/>
          <w:sz w:val="24"/>
          <w:szCs w:val="24"/>
          <w:lang w:eastAsia="zh-CN"/>
        </w:rPr>
        <w:t xml:space="preserve"> которые могут возникнуть в этих случаях: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успевает  встать перед своей пешкой в оппозицию (пример 4) - при правильной игре сильнейшая сторона побеждает;</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не успевает встать перед своей пешкой (только рядом или сзади), т.к. ему мешает король слабейшей стороны (пример 5)  -  при правильной игре – ничья;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успевает встать перед своей пешкой, но в оппозиции оказывается король слабейшей стороны (пример 6)  -    при правильной игре – ничья.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4  </w:t>
      </w:r>
      <w:r w:rsidRPr="00BF135A">
        <w:rPr>
          <w:rFonts w:ascii="Times New Roman" w:eastAsia="Times New Roman" w:hAnsi="Times New Roman" w:cs="Times New Roman"/>
          <w:sz w:val="24"/>
          <w:szCs w:val="24"/>
          <w:lang w:eastAsia="zh-CN"/>
        </w:rPr>
        <w:t>Крс</w:t>
      </w:r>
      <w:proofErr w:type="gramStart"/>
      <w:r w:rsidRPr="00BF135A">
        <w:rPr>
          <w:rFonts w:ascii="Times New Roman" w:eastAsia="Times New Roman" w:hAnsi="Times New Roman" w:cs="Times New Roman"/>
          <w:sz w:val="24"/>
          <w:szCs w:val="24"/>
          <w:lang w:eastAsia="zh-CN"/>
        </w:rPr>
        <w:t>2</w:t>
      </w:r>
      <w:proofErr w:type="gramEnd"/>
      <w:r w:rsidRPr="00BF135A">
        <w:rPr>
          <w:rFonts w:ascii="Times New Roman" w:eastAsia="Times New Roman" w:hAnsi="Times New Roman" w:cs="Times New Roman"/>
          <w:sz w:val="24"/>
          <w:szCs w:val="24"/>
          <w:lang w:eastAsia="zh-CN"/>
        </w:rPr>
        <w:t xml:space="preserve">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 xml:space="preserve">2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(д5)</w:t>
      </w:r>
      <w:r w:rsidRPr="00BF135A">
        <w:rPr>
          <w:rFonts w:ascii="Times New Roman" w:eastAsia="Times New Roman" w:hAnsi="Times New Roman" w:cs="Times New Roman"/>
          <w:b/>
          <w:sz w:val="24"/>
          <w:szCs w:val="24"/>
          <w:lang w:eastAsia="zh-CN"/>
        </w:rPr>
        <w:t xml:space="preserve">1.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3 </w:t>
      </w:r>
      <w:r w:rsidRPr="00BF135A">
        <w:rPr>
          <w:rFonts w:ascii="Times New Roman" w:eastAsia="Times New Roman" w:hAnsi="Times New Roman" w:cs="Times New Roman"/>
          <w:sz w:val="24"/>
          <w:szCs w:val="24"/>
          <w:lang w:eastAsia="zh-CN"/>
        </w:rPr>
        <w:t xml:space="preserve">(белый король занял оппозицию - черный должен отойти с дороги) </w:t>
      </w:r>
      <w:r w:rsidRPr="00BF135A">
        <w:rPr>
          <w:rFonts w:ascii="Times New Roman" w:eastAsia="Times New Roman" w:hAnsi="Times New Roman" w:cs="Times New Roman"/>
          <w:b/>
          <w:sz w:val="24"/>
          <w:szCs w:val="24"/>
          <w:lang w:eastAsia="zh-CN"/>
        </w:rPr>
        <w:t>1…Крс5(е5) 2.Кре</w:t>
      </w:r>
      <w:proofErr w:type="gramStart"/>
      <w:r w:rsidRPr="00BF135A">
        <w:rPr>
          <w:rFonts w:ascii="Times New Roman" w:eastAsia="Times New Roman" w:hAnsi="Times New Roman" w:cs="Times New Roman"/>
          <w:b/>
          <w:sz w:val="24"/>
          <w:szCs w:val="24"/>
          <w:lang w:eastAsia="zh-CN"/>
        </w:rPr>
        <w:t>4</w:t>
      </w:r>
      <w:proofErr w:type="gramEnd"/>
      <w:r w:rsidRPr="00BF135A">
        <w:rPr>
          <w:rFonts w:ascii="Times New Roman" w:eastAsia="Times New Roman" w:hAnsi="Times New Roman" w:cs="Times New Roman"/>
          <w:b/>
          <w:sz w:val="24"/>
          <w:szCs w:val="24"/>
          <w:lang w:eastAsia="zh-CN"/>
        </w:rPr>
        <w:t>(с4</w:t>
      </w:r>
      <w:r w:rsidRPr="00BF135A">
        <w:rPr>
          <w:rFonts w:ascii="Times New Roman" w:eastAsia="Times New Roman" w:hAnsi="Times New Roman" w:cs="Times New Roman"/>
          <w:sz w:val="24"/>
          <w:szCs w:val="24"/>
          <w:lang w:eastAsia="zh-CN"/>
        </w:rPr>
        <w:t xml:space="preserve">) в обход </w:t>
      </w:r>
      <w:r w:rsidRPr="00BF135A">
        <w:rPr>
          <w:rFonts w:ascii="Times New Roman" w:eastAsia="Times New Roman" w:hAnsi="Times New Roman" w:cs="Times New Roman"/>
          <w:b/>
          <w:sz w:val="24"/>
          <w:szCs w:val="24"/>
          <w:lang w:eastAsia="zh-CN"/>
        </w:rPr>
        <w:t>2…</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(любой другой отход еще хуже) </w:t>
      </w:r>
      <w:r w:rsidRPr="00BF135A">
        <w:rPr>
          <w:rFonts w:ascii="Times New Roman" w:eastAsia="Times New Roman" w:hAnsi="Times New Roman" w:cs="Times New Roman"/>
          <w:b/>
          <w:sz w:val="24"/>
          <w:szCs w:val="24"/>
          <w:lang w:eastAsia="zh-CN"/>
        </w:rPr>
        <w:t xml:space="preserve">3.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w:t>
      </w:r>
      <w:r w:rsidRPr="00BF135A">
        <w:rPr>
          <w:rFonts w:ascii="Times New Roman" w:eastAsia="Times New Roman" w:hAnsi="Times New Roman" w:cs="Times New Roman"/>
          <w:sz w:val="24"/>
          <w:szCs w:val="24"/>
          <w:lang w:eastAsia="zh-CN"/>
        </w:rPr>
        <w:t xml:space="preserve"> (тот же прием) </w:t>
      </w:r>
      <w:r w:rsidRPr="00BF135A">
        <w:rPr>
          <w:rFonts w:ascii="Times New Roman" w:eastAsia="Times New Roman" w:hAnsi="Times New Roman" w:cs="Times New Roman"/>
          <w:b/>
          <w:sz w:val="24"/>
          <w:szCs w:val="24"/>
          <w:lang w:eastAsia="zh-CN"/>
        </w:rPr>
        <w:t>Кре</w:t>
      </w:r>
      <w:proofErr w:type="gramStart"/>
      <w:r w:rsidRPr="00BF135A">
        <w:rPr>
          <w:rFonts w:ascii="Times New Roman" w:eastAsia="Times New Roman" w:hAnsi="Times New Roman" w:cs="Times New Roman"/>
          <w:b/>
          <w:sz w:val="24"/>
          <w:szCs w:val="24"/>
          <w:lang w:eastAsia="zh-CN"/>
        </w:rPr>
        <w:t>6</w:t>
      </w:r>
      <w:proofErr w:type="gramEnd"/>
      <w:r w:rsidRPr="00BF135A">
        <w:rPr>
          <w:rFonts w:ascii="Times New Roman" w:eastAsia="Times New Roman" w:hAnsi="Times New Roman" w:cs="Times New Roman"/>
          <w:b/>
          <w:sz w:val="24"/>
          <w:szCs w:val="24"/>
          <w:lang w:eastAsia="zh-CN"/>
        </w:rPr>
        <w:t xml:space="preserve"> 4. Крс5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5. Крd5 Кре</w:t>
      </w:r>
      <w:proofErr w:type="gramStart"/>
      <w:r w:rsidRPr="00BF135A">
        <w:rPr>
          <w:rFonts w:ascii="Times New Roman" w:eastAsia="Times New Roman" w:hAnsi="Times New Roman" w:cs="Times New Roman"/>
          <w:b/>
          <w:sz w:val="24"/>
          <w:szCs w:val="24"/>
          <w:lang w:eastAsia="zh-CN"/>
        </w:rPr>
        <w:t>7</w:t>
      </w:r>
      <w:proofErr w:type="gramEnd"/>
      <w:r w:rsidRPr="00BF135A">
        <w:rPr>
          <w:rFonts w:ascii="Times New Roman" w:eastAsia="Times New Roman" w:hAnsi="Times New Roman" w:cs="Times New Roman"/>
          <w:b/>
          <w:sz w:val="24"/>
          <w:szCs w:val="24"/>
          <w:lang w:eastAsia="zh-CN"/>
        </w:rPr>
        <w:t xml:space="preserve"> 6. Крс</w:t>
      </w:r>
      <w:proofErr w:type="gramStart"/>
      <w:r w:rsidRPr="00BF135A">
        <w:rPr>
          <w:rFonts w:ascii="Times New Roman" w:eastAsia="Times New Roman" w:hAnsi="Times New Roman" w:cs="Times New Roman"/>
          <w:b/>
          <w:sz w:val="24"/>
          <w:szCs w:val="24"/>
          <w:lang w:eastAsia="zh-CN"/>
        </w:rPr>
        <w:t>6</w:t>
      </w:r>
      <w:proofErr w:type="gramEnd"/>
      <w:r w:rsidRPr="00BF135A">
        <w:rPr>
          <w:rFonts w:ascii="Times New Roman" w:eastAsia="Times New Roman" w:hAnsi="Times New Roman" w:cs="Times New Roman"/>
          <w:b/>
          <w:sz w:val="24"/>
          <w:szCs w:val="24"/>
          <w:lang w:eastAsia="zh-CN"/>
        </w:rPr>
        <w:t xml:space="preserve">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 король на шестой линии. Теперь можно подтянуть и пешку. </w:t>
      </w:r>
      <w:r w:rsidRPr="00BF135A">
        <w:rPr>
          <w:rFonts w:ascii="Times New Roman" w:eastAsia="Times New Roman" w:hAnsi="Times New Roman" w:cs="Times New Roman"/>
          <w:b/>
          <w:sz w:val="24"/>
          <w:szCs w:val="24"/>
          <w:lang w:eastAsia="zh-CN"/>
        </w:rPr>
        <w:t>7.</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4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8 </w:t>
      </w:r>
      <w:proofErr w:type="spellStart"/>
      <w:r w:rsidRPr="00BF135A">
        <w:rPr>
          <w:rFonts w:ascii="Times New Roman" w:eastAsia="Times New Roman" w:hAnsi="Times New Roman" w:cs="Times New Roman"/>
          <w:b/>
          <w:sz w:val="24"/>
          <w:szCs w:val="24"/>
          <w:lang w:eastAsia="zh-CN"/>
        </w:rPr>
        <w:t>8</w:t>
      </w:r>
      <w:proofErr w:type="spellEnd"/>
      <w:r w:rsidRPr="00BF135A">
        <w:rPr>
          <w:rFonts w:ascii="Times New Roman" w:eastAsia="Times New Roman" w:hAnsi="Times New Roman" w:cs="Times New Roman"/>
          <w:b/>
          <w:sz w:val="24"/>
          <w:szCs w:val="24"/>
          <w:lang w:eastAsia="zh-CN"/>
        </w:rPr>
        <w:t xml:space="preserve">. </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5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8 9. Крd6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8 10.Кр</w:t>
      </w:r>
      <w:r w:rsidRPr="00BF135A">
        <w:rPr>
          <w:rFonts w:ascii="Times New Roman" w:eastAsia="Times New Roman" w:hAnsi="Times New Roman" w:cs="Times New Roman"/>
          <w:b/>
          <w:sz w:val="24"/>
          <w:szCs w:val="24"/>
          <w:lang w:val="en-US" w:eastAsia="zh-CN"/>
        </w:rPr>
        <w:t>e</w:t>
      </w:r>
      <w:r w:rsidRPr="00BF135A">
        <w:rPr>
          <w:rFonts w:ascii="Times New Roman" w:eastAsia="Times New Roman" w:hAnsi="Times New Roman" w:cs="Times New Roman"/>
          <w:b/>
          <w:sz w:val="24"/>
          <w:szCs w:val="24"/>
          <w:lang w:eastAsia="zh-CN"/>
        </w:rPr>
        <w:t xml:space="preserve">7 </w:t>
      </w:r>
      <w:r w:rsidRPr="00BF135A">
        <w:rPr>
          <w:rFonts w:ascii="Times New Roman" w:eastAsia="Times New Roman" w:hAnsi="Times New Roman" w:cs="Times New Roman"/>
          <w:sz w:val="24"/>
          <w:szCs w:val="24"/>
          <w:lang w:eastAsia="zh-CN"/>
        </w:rPr>
        <w:t xml:space="preserve">(поле превращения защищено) </w:t>
      </w:r>
      <w:r w:rsidRPr="00BF135A">
        <w:rPr>
          <w:rFonts w:ascii="Times New Roman" w:eastAsia="Times New Roman" w:hAnsi="Times New Roman" w:cs="Times New Roman"/>
          <w:b/>
          <w:sz w:val="24"/>
          <w:szCs w:val="24"/>
          <w:lang w:eastAsia="zh-CN"/>
        </w:rPr>
        <w:t>10….Крс</w:t>
      </w:r>
      <w:proofErr w:type="gramStart"/>
      <w:r w:rsidRPr="00BF135A">
        <w:rPr>
          <w:rFonts w:ascii="Times New Roman" w:eastAsia="Times New Roman" w:hAnsi="Times New Roman" w:cs="Times New Roman"/>
          <w:b/>
          <w:sz w:val="24"/>
          <w:szCs w:val="24"/>
          <w:lang w:eastAsia="zh-CN"/>
        </w:rPr>
        <w:t>7</w:t>
      </w:r>
      <w:proofErr w:type="gramEnd"/>
      <w:r w:rsidRPr="00BF135A">
        <w:rPr>
          <w:rFonts w:ascii="Times New Roman" w:eastAsia="Times New Roman" w:hAnsi="Times New Roman" w:cs="Times New Roman"/>
          <w:sz w:val="24"/>
          <w:szCs w:val="24"/>
          <w:lang w:eastAsia="zh-CN"/>
        </w:rPr>
        <w:t xml:space="preserve"> и белые спокойно прошли в ферзи - </w:t>
      </w:r>
      <w:r w:rsidRPr="00BF135A">
        <w:rPr>
          <w:rFonts w:ascii="Times New Roman" w:eastAsia="Times New Roman" w:hAnsi="Times New Roman" w:cs="Times New Roman"/>
          <w:b/>
          <w:sz w:val="24"/>
          <w:szCs w:val="24"/>
          <w:lang w:eastAsia="zh-CN"/>
        </w:rPr>
        <w:t>11.</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6 ,12.</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и 13.</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8Ф</w:t>
      </w:r>
      <w:r w:rsidRPr="00BF135A">
        <w:rPr>
          <w:rFonts w:ascii="Times New Roman" w:eastAsia="Times New Roman" w:hAnsi="Times New Roman" w:cs="Times New Roman"/>
          <w:sz w:val="24"/>
          <w:szCs w:val="24"/>
          <w:lang w:eastAsia="zh-CN"/>
        </w:rPr>
        <w:t xml:space="preserve">.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5. </w:t>
      </w:r>
      <w:r w:rsidRPr="00BF135A">
        <w:rPr>
          <w:rFonts w:ascii="Times New Roman" w:eastAsia="Times New Roman" w:hAnsi="Times New Roman" w:cs="Times New Roman"/>
          <w:sz w:val="24"/>
          <w:szCs w:val="24"/>
          <w:lang w:eastAsia="zh-CN"/>
        </w:rPr>
        <w:t xml:space="preserve">Крс2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 xml:space="preserve">2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(д5)</w:t>
      </w:r>
      <w:r w:rsidRPr="00BF135A">
        <w:rPr>
          <w:rFonts w:ascii="Times New Roman" w:eastAsia="Times New Roman" w:hAnsi="Times New Roman" w:cs="Times New Roman"/>
          <w:sz w:val="24"/>
          <w:szCs w:val="24"/>
          <w:lang w:eastAsia="zh-CN"/>
        </w:rPr>
        <w:t xml:space="preserve">   позиция та же, но ход </w:t>
      </w:r>
      <w:proofErr w:type="spellStart"/>
      <w:r w:rsidRPr="00BF135A">
        <w:rPr>
          <w:rFonts w:ascii="Times New Roman" w:eastAsia="Times New Roman" w:hAnsi="Times New Roman" w:cs="Times New Roman"/>
          <w:sz w:val="24"/>
          <w:szCs w:val="24"/>
          <w:lang w:eastAsia="zh-CN"/>
        </w:rPr>
        <w:t>чёрных</w:t>
      </w:r>
      <w:proofErr w:type="gramStart"/>
      <w:r w:rsidRPr="00BF135A">
        <w:rPr>
          <w:rFonts w:ascii="Times New Roman" w:eastAsia="Times New Roman" w:hAnsi="Times New Roman" w:cs="Times New Roman"/>
          <w:sz w:val="24"/>
          <w:szCs w:val="24"/>
          <w:lang w:eastAsia="zh-CN"/>
        </w:rPr>
        <w:t>,ч</w:t>
      </w:r>
      <w:proofErr w:type="gramEnd"/>
      <w:r w:rsidRPr="00BF135A">
        <w:rPr>
          <w:rFonts w:ascii="Times New Roman" w:eastAsia="Times New Roman" w:hAnsi="Times New Roman" w:cs="Times New Roman"/>
          <w:sz w:val="24"/>
          <w:szCs w:val="24"/>
          <w:lang w:eastAsia="zh-CN"/>
        </w:rPr>
        <w:t>то</w:t>
      </w:r>
      <w:proofErr w:type="spellEnd"/>
      <w:r w:rsidRPr="00BF135A">
        <w:rPr>
          <w:rFonts w:ascii="Times New Roman" w:eastAsia="Times New Roman" w:hAnsi="Times New Roman" w:cs="Times New Roman"/>
          <w:sz w:val="24"/>
          <w:szCs w:val="24"/>
          <w:lang w:eastAsia="zh-CN"/>
        </w:rPr>
        <w:t xml:space="preserve"> они сразу и используют </w:t>
      </w:r>
      <w:r w:rsidRPr="00BF135A">
        <w:rPr>
          <w:rFonts w:ascii="Times New Roman" w:eastAsia="Times New Roman" w:hAnsi="Times New Roman" w:cs="Times New Roman"/>
          <w:b/>
          <w:sz w:val="24"/>
          <w:szCs w:val="24"/>
          <w:lang w:eastAsia="zh-CN"/>
        </w:rPr>
        <w:t xml:space="preserve">1…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 –</w:t>
      </w:r>
      <w:r w:rsidRPr="00BF135A">
        <w:rPr>
          <w:rFonts w:ascii="Times New Roman" w:eastAsia="Times New Roman" w:hAnsi="Times New Roman" w:cs="Times New Roman"/>
          <w:sz w:val="24"/>
          <w:szCs w:val="24"/>
          <w:lang w:eastAsia="zh-CN"/>
        </w:rPr>
        <w:t xml:space="preserve"> не пуская короля белых встать  перед пешкой </w:t>
      </w:r>
      <w:r w:rsidRPr="00BF135A">
        <w:rPr>
          <w:rFonts w:ascii="Times New Roman" w:eastAsia="Times New Roman" w:hAnsi="Times New Roman" w:cs="Times New Roman"/>
          <w:b/>
          <w:sz w:val="24"/>
          <w:szCs w:val="24"/>
          <w:lang w:eastAsia="zh-CN"/>
        </w:rPr>
        <w:t>2.</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3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5  3.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3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(в оппозицию) </w:t>
      </w:r>
      <w:r w:rsidRPr="00BF135A">
        <w:rPr>
          <w:rFonts w:ascii="Times New Roman" w:eastAsia="Times New Roman" w:hAnsi="Times New Roman" w:cs="Times New Roman"/>
          <w:b/>
          <w:sz w:val="24"/>
          <w:szCs w:val="24"/>
          <w:lang w:eastAsia="zh-CN"/>
        </w:rPr>
        <w:t xml:space="preserve">4.d4+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6 5.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4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6 </w:t>
      </w:r>
      <w:proofErr w:type="spellStart"/>
      <w:r w:rsidRPr="00BF135A">
        <w:rPr>
          <w:rFonts w:ascii="Times New Roman" w:eastAsia="Times New Roman" w:hAnsi="Times New Roman" w:cs="Times New Roman"/>
          <w:b/>
          <w:sz w:val="24"/>
          <w:szCs w:val="24"/>
          <w:lang w:eastAsia="zh-CN"/>
        </w:rPr>
        <w:t>6</w:t>
      </w:r>
      <w:proofErr w:type="spellEnd"/>
      <w:r w:rsidRPr="00BF135A">
        <w:rPr>
          <w:rFonts w:ascii="Times New Roman" w:eastAsia="Times New Roman" w:hAnsi="Times New Roman" w:cs="Times New Roman"/>
          <w:b/>
          <w:sz w:val="24"/>
          <w:szCs w:val="24"/>
          <w:lang w:eastAsia="zh-CN"/>
        </w:rPr>
        <w:t>.</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5+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7 </w:t>
      </w:r>
      <w:proofErr w:type="spellStart"/>
      <w:r w:rsidRPr="00BF135A">
        <w:rPr>
          <w:rFonts w:ascii="Times New Roman" w:eastAsia="Times New Roman" w:hAnsi="Times New Roman" w:cs="Times New Roman"/>
          <w:b/>
          <w:sz w:val="24"/>
          <w:szCs w:val="24"/>
          <w:lang w:eastAsia="zh-CN"/>
        </w:rPr>
        <w:t>7</w:t>
      </w:r>
      <w:proofErr w:type="spellEnd"/>
      <w:r w:rsidRPr="00BF135A">
        <w:rPr>
          <w:rFonts w:ascii="Times New Roman" w:eastAsia="Times New Roman" w:hAnsi="Times New Roman" w:cs="Times New Roman"/>
          <w:b/>
          <w:sz w:val="24"/>
          <w:szCs w:val="24"/>
          <w:lang w:eastAsia="zh-CN"/>
        </w:rPr>
        <w:t xml:space="preserve">.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5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7 8.</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6+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8 9.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6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8  10.</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7+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   11.Кр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6 </w:t>
      </w:r>
      <w:r w:rsidRPr="00BF135A">
        <w:rPr>
          <w:rFonts w:ascii="Times New Roman" w:eastAsia="Times New Roman" w:hAnsi="Times New Roman" w:cs="Times New Roman"/>
          <w:sz w:val="24"/>
          <w:szCs w:val="24"/>
          <w:lang w:eastAsia="zh-CN"/>
        </w:rPr>
        <w:t>пат или потеря пешки при другом отходе.</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6.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 xml:space="preserve">3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 xml:space="preserve">2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w:t>
      </w:r>
      <w:proofErr w:type="gramStart"/>
      <w:r w:rsidRPr="00BF135A">
        <w:rPr>
          <w:rFonts w:ascii="Times New Roman" w:eastAsia="Times New Roman" w:hAnsi="Times New Roman" w:cs="Times New Roman"/>
          <w:i/>
          <w:sz w:val="24"/>
          <w:szCs w:val="24"/>
          <w:lang w:eastAsia="zh-CN"/>
        </w:rPr>
        <w:t>6</w:t>
      </w:r>
      <w:proofErr w:type="gramEnd"/>
      <w:r w:rsidRPr="00BF135A">
        <w:rPr>
          <w:rFonts w:ascii="Times New Roman" w:eastAsia="Times New Roman" w:hAnsi="Times New Roman" w:cs="Times New Roman"/>
          <w:i/>
          <w:sz w:val="24"/>
          <w:szCs w:val="24"/>
          <w:lang w:eastAsia="zh-CN"/>
        </w:rPr>
        <w:t>)</w:t>
      </w:r>
      <w:r w:rsidRPr="00BF135A">
        <w:rPr>
          <w:rFonts w:ascii="Times New Roman" w:eastAsia="Times New Roman" w:hAnsi="Times New Roman" w:cs="Times New Roman"/>
          <w:sz w:val="24"/>
          <w:szCs w:val="24"/>
          <w:lang w:eastAsia="zh-CN"/>
        </w:rPr>
        <w:t xml:space="preserve">  – при ходе черных позиция сводится к примеру 4 (после хода белых 1. </w:t>
      </w:r>
      <w:proofErr w:type="spellStart"/>
      <w:proofErr w:type="gram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3.).</w:t>
      </w:r>
      <w:proofErr w:type="gramEnd"/>
      <w:r w:rsidRPr="00BF135A">
        <w:rPr>
          <w:rFonts w:ascii="Times New Roman" w:eastAsia="Times New Roman" w:hAnsi="Times New Roman" w:cs="Times New Roman"/>
          <w:sz w:val="24"/>
          <w:szCs w:val="24"/>
          <w:lang w:eastAsia="zh-CN"/>
        </w:rPr>
        <w:t xml:space="preserve"> При ходе белых </w:t>
      </w:r>
      <w:r w:rsidRPr="00BF135A">
        <w:rPr>
          <w:rFonts w:ascii="Times New Roman" w:eastAsia="Times New Roman" w:hAnsi="Times New Roman" w:cs="Times New Roman"/>
          <w:b/>
          <w:sz w:val="24"/>
          <w:szCs w:val="24"/>
          <w:lang w:eastAsia="zh-CN"/>
        </w:rPr>
        <w:t xml:space="preserve">1.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3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6 2. </w:t>
      </w:r>
      <w:proofErr w:type="spellStart"/>
      <w:r w:rsidRPr="00BF135A">
        <w:rPr>
          <w:rFonts w:ascii="Times New Roman" w:eastAsia="Times New Roman" w:hAnsi="Times New Roman" w:cs="Times New Roman"/>
          <w:b/>
          <w:sz w:val="24"/>
          <w:szCs w:val="24"/>
          <w:lang w:eastAsia="zh-CN"/>
        </w:rPr>
        <w:t>Кр</w:t>
      </w:r>
      <w:proofErr w:type="spellEnd"/>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3 Крd6</w:t>
      </w:r>
      <w:r w:rsidRPr="00BF135A">
        <w:rPr>
          <w:rFonts w:ascii="Times New Roman" w:eastAsia="Times New Roman" w:hAnsi="Times New Roman" w:cs="Times New Roman"/>
          <w:sz w:val="24"/>
          <w:szCs w:val="24"/>
          <w:lang w:eastAsia="zh-CN"/>
        </w:rPr>
        <w:t xml:space="preserve"> – черный король держит оппозицию, а если 2.</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3, то все сводится к позиции примера 5.</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p>
    <w:tbl>
      <w:tblPr>
        <w:tblW w:w="106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2660"/>
        <w:gridCol w:w="2660"/>
        <w:gridCol w:w="2660"/>
        <w:gridCol w:w="2670"/>
      </w:tblGrid>
      <w:tr w:rsidR="00BF135A" w:rsidRPr="00BF135A" w:rsidTr="00BF135A">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62336" behindDoc="0" locked="0" layoutInCell="1" allowOverlap="1">
                  <wp:simplePos x="0" y="0"/>
                  <wp:positionH relativeFrom="margin">
                    <wp:posOffset>3538855</wp:posOffset>
                  </wp:positionH>
                  <wp:positionV relativeFrom="paragraph">
                    <wp:posOffset>217805</wp:posOffset>
                  </wp:positionV>
                  <wp:extent cx="1436370" cy="1436370"/>
                  <wp:effectExtent l="0" t="0" r="0" b="0"/>
                  <wp:wrapNone/>
                  <wp:docPr id="1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
                          <pic:cNvPicPr>
                            <a:picLocks noChangeAspect="1" noChangeArrowheads="1"/>
                          </pic:cNvPicPr>
                        </pic:nvPicPr>
                        <pic:blipFill>
                          <a:blip r:embed="rId24"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3360" behindDoc="0" locked="0" layoutInCell="1" allowOverlap="1">
                  <wp:simplePos x="0" y="0"/>
                  <wp:positionH relativeFrom="margin">
                    <wp:posOffset>5184775</wp:posOffset>
                  </wp:positionH>
                  <wp:positionV relativeFrom="paragraph">
                    <wp:posOffset>217805</wp:posOffset>
                  </wp:positionV>
                  <wp:extent cx="1436370" cy="1436370"/>
                  <wp:effectExtent l="0" t="0" r="0" b="0"/>
                  <wp:wrapNone/>
                  <wp:docPr id="15"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7"/>
                          <pic:cNvPicPr>
                            <a:picLocks noChangeAspect="1" noChangeArrowheads="1"/>
                          </pic:cNvPicPr>
                        </pic:nvPicPr>
                        <pic:blipFill>
                          <a:blip r:embed="rId19" cstate="print"/>
                          <a:srcRect l="-25" t="-25" r="-25" b="-25"/>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4384" behindDoc="0" locked="0" layoutInCell="1" allowOverlap="1">
                  <wp:simplePos x="0" y="0"/>
                  <wp:positionH relativeFrom="margin">
                    <wp:posOffset>155575</wp:posOffset>
                  </wp:positionH>
                  <wp:positionV relativeFrom="paragraph">
                    <wp:posOffset>217805</wp:posOffset>
                  </wp:positionV>
                  <wp:extent cx="1436370" cy="1436370"/>
                  <wp:effectExtent l="0" t="0" r="0" b="0"/>
                  <wp:wrapNone/>
                  <wp:docPr id="16"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pic:cNvPicPr>
                            <a:picLocks noChangeAspect="1" noChangeArrowheads="1"/>
                          </pic:cNvPicPr>
                        </pic:nvPicPr>
                        <pic:blipFill>
                          <a:blip r:embed="rId25"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5408" behindDoc="0" locked="0" layoutInCell="1" allowOverlap="1">
                  <wp:simplePos x="0" y="0"/>
                  <wp:positionH relativeFrom="margin">
                    <wp:posOffset>1801495</wp:posOffset>
                  </wp:positionH>
                  <wp:positionV relativeFrom="paragraph">
                    <wp:posOffset>217805</wp:posOffset>
                  </wp:positionV>
                  <wp:extent cx="1436370" cy="1436370"/>
                  <wp:effectExtent l="0" t="0" r="0" b="0"/>
                  <wp:wrapNone/>
                  <wp:docPr id="17"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pic:cNvPicPr>
                            <a:picLocks noChangeAspect="1" noChangeArrowheads="1"/>
                          </pic:cNvPicPr>
                        </pic:nvPicPr>
                        <pic:blipFill>
                          <a:blip r:embed="rId26" cstate="print"/>
                          <a:srcRect l="-14" t="-14" r="-14" b="-14"/>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r>
    </w:tbl>
    <w:p w:rsidR="00BF135A" w:rsidRPr="00BF135A" w:rsidRDefault="00BF135A" w:rsidP="00BF135A">
      <w:pPr>
        <w:widowControl w:val="0"/>
        <w:spacing w:after="0" w:line="240" w:lineRule="auto"/>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7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xml:space="preserve">2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 xml:space="preserve">2  </w:t>
      </w:r>
      <w:proofErr w:type="spellStart"/>
      <w:r w:rsidRPr="00BF135A">
        <w:rPr>
          <w:rFonts w:ascii="Times New Roman" w:eastAsia="Times New Roman" w:hAnsi="Times New Roman" w:cs="Times New Roman"/>
          <w:sz w:val="24"/>
          <w:szCs w:val="24"/>
          <w:lang w:eastAsia="zh-CN"/>
        </w:rPr>
        <w:t>Кр</w:t>
      </w:r>
      <w:proofErr w:type="spellEnd"/>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xml:space="preserve">4 </w:t>
      </w:r>
      <w:r w:rsidRPr="00BF135A">
        <w:rPr>
          <w:rFonts w:ascii="Times New Roman" w:eastAsia="Times New Roman" w:hAnsi="Times New Roman" w:cs="Times New Roman"/>
          <w:i/>
          <w:sz w:val="24"/>
          <w:szCs w:val="24"/>
          <w:lang w:eastAsia="zh-CN"/>
        </w:rPr>
        <w:t>(д.7). И</w:t>
      </w:r>
      <w:r w:rsidRPr="00BF135A">
        <w:rPr>
          <w:rFonts w:ascii="Times New Roman" w:eastAsia="Times New Roman" w:hAnsi="Times New Roman" w:cs="Times New Roman"/>
          <w:sz w:val="24"/>
          <w:szCs w:val="24"/>
          <w:lang w:eastAsia="zh-CN"/>
        </w:rPr>
        <w:t xml:space="preserve"> в этом случае партия закончится вничью, если только слабейшая сторона будет стараться занимать королем одно из двух ближайших полей непосредственно перед пешкой или оппозицию, не позволяя при этом неприятельскому коро</w:t>
      </w:r>
      <w:r w:rsidRPr="00BF135A">
        <w:rPr>
          <w:rFonts w:ascii="Times New Roman" w:eastAsia="Times New Roman" w:hAnsi="Times New Roman" w:cs="Times New Roman"/>
          <w:sz w:val="24"/>
          <w:szCs w:val="24"/>
          <w:lang w:eastAsia="zh-CN"/>
        </w:rPr>
        <w:softHyphen/>
        <w:t xml:space="preserve">лю захватить какое-либо поле впереди пешки. </w:t>
      </w:r>
      <w:proofErr w:type="gramStart"/>
      <w:r w:rsidRPr="00BF135A">
        <w:rPr>
          <w:rFonts w:ascii="Times New Roman" w:eastAsia="Times New Roman" w:hAnsi="Times New Roman" w:cs="Times New Roman"/>
          <w:sz w:val="24"/>
          <w:szCs w:val="24"/>
          <w:lang w:eastAsia="zh-CN"/>
        </w:rPr>
        <w:t>Например:</w:t>
      </w:r>
      <w:r w:rsidRPr="00BF135A">
        <w:rPr>
          <w:rFonts w:ascii="Times New Roman" w:eastAsia="Times New Roman" w:hAnsi="Times New Roman" w:cs="Times New Roman"/>
          <w:b/>
          <w:sz w:val="24"/>
          <w:szCs w:val="24"/>
          <w:lang w:eastAsia="zh-CN"/>
        </w:rPr>
        <w:t xml:space="preserve"> 1.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3+</w:t>
      </w:r>
      <w:r w:rsidRPr="00BF135A">
        <w:rPr>
          <w:rFonts w:ascii="Times New Roman" w:eastAsia="Times New Roman" w:hAnsi="Times New Roman" w:cs="Times New Roman"/>
          <w:sz w:val="24"/>
          <w:szCs w:val="24"/>
          <w:lang w:eastAsia="zh-CN"/>
        </w:rPr>
        <w:t xml:space="preserve"> (при ходе черных к ничьей ведет только 1…К</w:t>
      </w:r>
      <w:r w:rsidRPr="00BF135A">
        <w:rPr>
          <w:rFonts w:ascii="Times New Roman" w:eastAsia="Times New Roman" w:hAnsi="Times New Roman" w:cs="Times New Roman"/>
          <w:sz w:val="24"/>
          <w:szCs w:val="24"/>
          <w:lang w:val="en-US" w:eastAsia="zh-CN"/>
        </w:rPr>
        <w:t>pg</w:t>
      </w:r>
      <w:r w:rsidRPr="00BF135A">
        <w:rPr>
          <w:rFonts w:ascii="Times New Roman" w:eastAsia="Times New Roman" w:hAnsi="Times New Roman" w:cs="Times New Roman"/>
          <w:sz w:val="24"/>
          <w:szCs w:val="24"/>
          <w:lang w:eastAsia="zh-CN"/>
        </w:rPr>
        <w:t xml:space="preserve">4!)   </w:t>
      </w:r>
      <w:r w:rsidRPr="00BF135A">
        <w:rPr>
          <w:rFonts w:ascii="Times New Roman" w:eastAsia="Times New Roman" w:hAnsi="Times New Roman" w:cs="Times New Roman"/>
          <w:b/>
          <w:sz w:val="24"/>
          <w:szCs w:val="24"/>
          <w:lang w:eastAsia="zh-CN"/>
        </w:rPr>
        <w:t xml:space="preserve"> 1…К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4   2.К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2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(пока пешка не дошла до </w:t>
      </w:r>
      <w:r w:rsidRPr="00BF135A">
        <w:rPr>
          <w:rFonts w:ascii="Times New Roman" w:eastAsia="Times New Roman" w:hAnsi="Times New Roman" w:cs="Times New Roman"/>
          <w:b/>
          <w:sz w:val="24"/>
          <w:szCs w:val="24"/>
          <w:lang w:eastAsia="zh-CN"/>
        </w:rPr>
        <w:t xml:space="preserve">шестой </w:t>
      </w:r>
      <w:r w:rsidRPr="00BF135A">
        <w:rPr>
          <w:rFonts w:ascii="Times New Roman" w:eastAsia="Times New Roman" w:hAnsi="Times New Roman" w:cs="Times New Roman"/>
          <w:sz w:val="24"/>
          <w:szCs w:val="24"/>
          <w:lang w:eastAsia="zh-CN"/>
        </w:rPr>
        <w:t xml:space="preserve">горизонтали, </w:t>
      </w:r>
      <w:r w:rsidRPr="00BF135A">
        <w:rPr>
          <w:rFonts w:ascii="Times New Roman" w:eastAsia="Times New Roman" w:hAnsi="Times New Roman" w:cs="Times New Roman"/>
          <w:sz w:val="24"/>
          <w:szCs w:val="24"/>
          <w:lang w:eastAsia="zh-CN"/>
        </w:rPr>
        <w:lastRenderedPageBreak/>
        <w:t>решающего значения не имеет, куда отступает черный король — по вертикаль «</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 или «</w:t>
      </w:r>
      <w:r w:rsidRPr="00BF135A">
        <w:rPr>
          <w:rFonts w:ascii="Times New Roman" w:eastAsia="Times New Roman" w:hAnsi="Times New Roman" w:cs="Times New Roman"/>
          <w:sz w:val="24"/>
          <w:szCs w:val="24"/>
          <w:lang w:val="en-US" w:eastAsia="zh-CN"/>
        </w:rPr>
        <w:t>h</w:t>
      </w:r>
      <w:r w:rsidRPr="00BF135A">
        <w:rPr>
          <w:rFonts w:ascii="Times New Roman" w:eastAsia="Times New Roman" w:hAnsi="Times New Roman" w:cs="Times New Roman"/>
          <w:sz w:val="24"/>
          <w:szCs w:val="24"/>
          <w:lang w:eastAsia="zh-CN"/>
        </w:rPr>
        <w:t>», однако, уже вначале важно приучать себя к аккурат</w:t>
      </w:r>
      <w:r w:rsidRPr="00BF135A">
        <w:rPr>
          <w:rFonts w:ascii="Times New Roman" w:eastAsia="Times New Roman" w:hAnsi="Times New Roman" w:cs="Times New Roman"/>
          <w:sz w:val="24"/>
          <w:szCs w:val="24"/>
          <w:lang w:eastAsia="zh-CN"/>
        </w:rPr>
        <w:softHyphen/>
        <w:t>ности даже в самых простых позициях;</w:t>
      </w:r>
      <w:proofErr w:type="gramEnd"/>
      <w:r w:rsidRPr="00BF135A">
        <w:rPr>
          <w:rFonts w:ascii="Times New Roman" w:eastAsia="Times New Roman" w:hAnsi="Times New Roman" w:cs="Times New Roman"/>
          <w:sz w:val="24"/>
          <w:szCs w:val="24"/>
          <w:lang w:eastAsia="zh-CN"/>
        </w:rPr>
        <w:t xml:space="preserve"> </w:t>
      </w:r>
      <w:proofErr w:type="gramStart"/>
      <w:r w:rsidRPr="00BF135A">
        <w:rPr>
          <w:rFonts w:ascii="Times New Roman" w:eastAsia="Times New Roman" w:hAnsi="Times New Roman" w:cs="Times New Roman"/>
          <w:sz w:val="24"/>
          <w:szCs w:val="24"/>
          <w:lang w:eastAsia="zh-CN"/>
        </w:rPr>
        <w:t>поэтому, чтобы в решающий момент неча</w:t>
      </w:r>
      <w:r w:rsidRPr="00BF135A">
        <w:rPr>
          <w:rFonts w:ascii="Times New Roman" w:eastAsia="Times New Roman" w:hAnsi="Times New Roman" w:cs="Times New Roman"/>
          <w:sz w:val="24"/>
          <w:szCs w:val="24"/>
          <w:lang w:eastAsia="zh-CN"/>
        </w:rPr>
        <w:softHyphen/>
        <w:t>янно не напутать, лучше всего отступать по вертикали пешки</w:t>
      </w:r>
      <w:r w:rsidRPr="00BF135A">
        <w:rPr>
          <w:rFonts w:ascii="Times New Roman" w:eastAsia="Times New Roman" w:hAnsi="Times New Roman" w:cs="Times New Roman"/>
          <w:b/>
          <w:sz w:val="24"/>
          <w:szCs w:val="24"/>
          <w:lang w:eastAsia="zh-CN"/>
        </w:rPr>
        <w:t>)         3.К</w:t>
      </w:r>
      <w:proofErr w:type="spellStart"/>
      <w:r w:rsidRPr="00BF135A">
        <w:rPr>
          <w:rFonts w:ascii="Times New Roman" w:eastAsia="Times New Roman" w:hAnsi="Times New Roman" w:cs="Times New Roman"/>
          <w:b/>
          <w:sz w:val="24"/>
          <w:szCs w:val="24"/>
          <w:lang w:val="en-US" w:eastAsia="zh-CN"/>
        </w:rPr>
        <w:t>pf</w:t>
      </w:r>
      <w:proofErr w:type="spellEnd"/>
      <w:r w:rsidRPr="00BF135A">
        <w:rPr>
          <w:rFonts w:ascii="Times New Roman" w:eastAsia="Times New Roman" w:hAnsi="Times New Roman" w:cs="Times New Roman"/>
          <w:b/>
          <w:sz w:val="24"/>
          <w:szCs w:val="24"/>
          <w:lang w:eastAsia="zh-CN"/>
        </w:rPr>
        <w:t>3 К</w:t>
      </w:r>
      <w:proofErr w:type="spellStart"/>
      <w:r w:rsidRPr="00BF135A">
        <w:rPr>
          <w:rFonts w:ascii="Times New Roman" w:eastAsia="Times New Roman" w:hAnsi="Times New Roman" w:cs="Times New Roman"/>
          <w:b/>
          <w:sz w:val="24"/>
          <w:szCs w:val="24"/>
          <w:lang w:val="en-US" w:eastAsia="zh-CN"/>
        </w:rPr>
        <w:t>pf</w:t>
      </w:r>
      <w:proofErr w:type="spellEnd"/>
      <w:r w:rsidRPr="00BF135A">
        <w:rPr>
          <w:rFonts w:ascii="Times New Roman" w:eastAsia="Times New Roman" w:hAnsi="Times New Roman" w:cs="Times New Roman"/>
          <w:b/>
          <w:sz w:val="24"/>
          <w:szCs w:val="24"/>
          <w:lang w:eastAsia="zh-CN"/>
        </w:rPr>
        <w:t xml:space="preserve">5   4.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    5.К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3 Кpg6   6.К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 xml:space="preserve">6   7.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5+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6    8.Кpg4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7   9.К</w:t>
      </w:r>
      <w:proofErr w:type="spellStart"/>
      <w:r w:rsidRPr="00BF135A">
        <w:rPr>
          <w:rFonts w:ascii="Times New Roman" w:eastAsia="Times New Roman" w:hAnsi="Times New Roman" w:cs="Times New Roman"/>
          <w:b/>
          <w:sz w:val="24"/>
          <w:szCs w:val="24"/>
          <w:lang w:val="en-US" w:eastAsia="zh-CN"/>
        </w:rPr>
        <w:t>pf</w:t>
      </w:r>
      <w:proofErr w:type="spellEnd"/>
      <w:r w:rsidRPr="00BF135A">
        <w:rPr>
          <w:rFonts w:ascii="Times New Roman" w:eastAsia="Times New Roman" w:hAnsi="Times New Roman" w:cs="Times New Roman"/>
          <w:b/>
          <w:sz w:val="24"/>
          <w:szCs w:val="24"/>
          <w:lang w:eastAsia="zh-CN"/>
        </w:rPr>
        <w:t>5 К</w:t>
      </w:r>
      <w:proofErr w:type="spellStart"/>
      <w:r w:rsidRPr="00BF135A">
        <w:rPr>
          <w:rFonts w:ascii="Times New Roman" w:eastAsia="Times New Roman" w:hAnsi="Times New Roman" w:cs="Times New Roman"/>
          <w:b/>
          <w:sz w:val="24"/>
          <w:szCs w:val="24"/>
          <w:lang w:val="en-US" w:eastAsia="zh-CN"/>
        </w:rPr>
        <w:t>pf</w:t>
      </w:r>
      <w:proofErr w:type="spellEnd"/>
      <w:r w:rsidRPr="00BF135A">
        <w:rPr>
          <w:rFonts w:ascii="Times New Roman" w:eastAsia="Times New Roman" w:hAnsi="Times New Roman" w:cs="Times New Roman"/>
          <w:b/>
          <w:sz w:val="24"/>
          <w:szCs w:val="24"/>
          <w:lang w:eastAsia="zh-CN"/>
        </w:rPr>
        <w:t xml:space="preserve">7 10.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6+К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7   11.Кpg5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(и белые и черные стремятся занять оппозицию). </w:t>
      </w:r>
      <w:r w:rsidRPr="00BF135A">
        <w:rPr>
          <w:rFonts w:ascii="Times New Roman" w:eastAsia="Times New Roman" w:hAnsi="Times New Roman" w:cs="Times New Roman"/>
          <w:b/>
          <w:sz w:val="24"/>
          <w:szCs w:val="24"/>
          <w:lang w:eastAsia="zh-CN"/>
        </w:rPr>
        <w:t>12.Кph6 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 xml:space="preserve">8!   13.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7+ Кpg8   14.Кpg6</w:t>
      </w:r>
      <w:r w:rsidRPr="00BF135A">
        <w:rPr>
          <w:rFonts w:ascii="Times New Roman" w:eastAsia="Times New Roman" w:hAnsi="Times New Roman" w:cs="Times New Roman"/>
          <w:sz w:val="24"/>
          <w:szCs w:val="24"/>
          <w:lang w:eastAsia="zh-CN"/>
        </w:rPr>
        <w:t>, пат</w:t>
      </w:r>
      <w:proofErr w:type="gramEnd"/>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 xml:space="preserve">Блиц </w:t>
      </w:r>
      <w:proofErr w:type="gramStart"/>
      <w:r w:rsidRPr="00BF135A">
        <w:rPr>
          <w:rFonts w:ascii="Times New Roman" w:eastAsia="Times New Roman" w:hAnsi="Times New Roman" w:cs="Times New Roman"/>
          <w:i/>
          <w:sz w:val="24"/>
          <w:szCs w:val="24"/>
          <w:lang w:eastAsia="zh-CN"/>
        </w:rPr>
        <w:t>–о</w:t>
      </w:r>
      <w:proofErr w:type="gramEnd"/>
      <w:r w:rsidRPr="00BF135A">
        <w:rPr>
          <w:rFonts w:ascii="Times New Roman" w:eastAsia="Times New Roman" w:hAnsi="Times New Roman" w:cs="Times New Roman"/>
          <w:i/>
          <w:sz w:val="24"/>
          <w:szCs w:val="24"/>
          <w:lang w:eastAsia="zh-CN"/>
        </w:rPr>
        <w:t>прос. Диаграммы 8-12</w:t>
      </w:r>
    </w:p>
    <w:tbl>
      <w:tblPr>
        <w:tblW w:w="107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36"/>
        <w:gridCol w:w="778"/>
        <w:gridCol w:w="1842"/>
        <w:gridCol w:w="2659"/>
        <w:gridCol w:w="33"/>
        <w:gridCol w:w="709"/>
        <w:gridCol w:w="1983"/>
        <w:gridCol w:w="2710"/>
      </w:tblGrid>
      <w:tr w:rsidR="00BF135A" w:rsidRPr="00BF135A" w:rsidTr="00BF135A">
        <w:trPr>
          <w:cantSplit/>
        </w:trPr>
        <w:tc>
          <w:tcPr>
            <w:tcW w:w="265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6672" behindDoc="0" locked="0" layoutInCell="1" allowOverlap="1">
                  <wp:simplePos x="0" y="0"/>
                  <wp:positionH relativeFrom="margin">
                    <wp:posOffset>1801495</wp:posOffset>
                  </wp:positionH>
                  <wp:positionV relativeFrom="paragraph">
                    <wp:posOffset>167005</wp:posOffset>
                  </wp:positionV>
                  <wp:extent cx="1429385" cy="1429385"/>
                  <wp:effectExtent l="0" t="0" r="0" b="0"/>
                  <wp:wrapNone/>
                  <wp:docPr id="18"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1"/>
                          <pic:cNvPicPr>
                            <a:picLocks noChangeAspect="1" noChangeArrowheads="1"/>
                          </pic:cNvPicPr>
                        </pic:nvPicPr>
                        <pic:blipFill>
                          <a:blip r:embed="rId27"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7696" behindDoc="0" locked="0" layoutInCell="1" allowOverlap="1">
                  <wp:simplePos x="0" y="0"/>
                  <wp:positionH relativeFrom="margin">
                    <wp:posOffset>155575</wp:posOffset>
                  </wp:positionH>
                  <wp:positionV relativeFrom="paragraph">
                    <wp:posOffset>224790</wp:posOffset>
                  </wp:positionV>
                  <wp:extent cx="1429385" cy="1429385"/>
                  <wp:effectExtent l="0" t="0" r="0" b="0"/>
                  <wp:wrapNone/>
                  <wp:docPr id="19"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
                          <pic:cNvPicPr>
                            <a:picLocks noChangeAspect="1" noChangeArrowheads="1"/>
                          </pic:cNvPicPr>
                        </pic:nvPicPr>
                        <pic:blipFill>
                          <a:blip r:embed="rId28"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8720" behindDoc="0" locked="0" layoutInCell="1" allowOverlap="1">
                  <wp:simplePos x="0" y="0"/>
                  <wp:positionH relativeFrom="margin">
                    <wp:posOffset>3447415</wp:posOffset>
                  </wp:positionH>
                  <wp:positionV relativeFrom="paragraph">
                    <wp:posOffset>165100</wp:posOffset>
                  </wp:positionV>
                  <wp:extent cx="1429385" cy="1429385"/>
                  <wp:effectExtent l="0" t="0" r="0" b="0"/>
                  <wp:wrapNone/>
                  <wp:docPr id="20"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pic:cNvPicPr>
                            <a:picLocks noChangeAspect="1" noChangeArrowheads="1"/>
                          </pic:cNvPicPr>
                        </pic:nvPicPr>
                        <pic:blipFill>
                          <a:blip r:embed="rId29"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9744" behindDoc="0" locked="0" layoutInCell="1" allowOverlap="1">
                  <wp:simplePos x="0" y="0"/>
                  <wp:positionH relativeFrom="margin">
                    <wp:posOffset>5184775</wp:posOffset>
                  </wp:positionH>
                  <wp:positionV relativeFrom="paragraph">
                    <wp:posOffset>202565</wp:posOffset>
                  </wp:positionV>
                  <wp:extent cx="1429385" cy="1429385"/>
                  <wp:effectExtent l="0" t="0" r="0" b="0"/>
                  <wp:wrapNone/>
                  <wp:docPr id="21"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8"/>
                          <pic:cNvPicPr>
                            <a:picLocks noChangeAspect="1" noChangeArrowheads="1"/>
                          </pic:cNvPicPr>
                        </pic:nvPicPr>
                        <pic:blipFill>
                          <a:blip r:embed="rId30" cstate="print"/>
                          <a:srcRect l="-14" t="-14" r="-14" b="-14"/>
                          <a:stretch>
                            <a:fillRect/>
                          </a:stretch>
                        </pic:blipFill>
                        <pic:spPr bwMode="auto">
                          <a:xfrm>
                            <a:off x="0" y="0"/>
                            <a:ext cx="1429385" cy="14293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9</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eastAsia="zh-CN"/>
              </w:rPr>
            </w:pPr>
            <w:proofErr w:type="spellStart"/>
            <w:r w:rsidRPr="00BF135A">
              <w:rPr>
                <w:rFonts w:ascii="Times New Roman" w:eastAsia="Times New Roman" w:hAnsi="Times New Roman" w:cs="Times New Roman"/>
                <w:sz w:val="28"/>
                <w:szCs w:val="20"/>
                <w:lang w:val="en-US" w:eastAsia="zh-CN"/>
              </w:rPr>
              <w:t>abcdefgh</w:t>
            </w:r>
            <w:proofErr w:type="spellEnd"/>
          </w:p>
        </w:tc>
        <w:tc>
          <w:tcPr>
            <w:tcW w:w="2659"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Диаграмма 10</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1</w:t>
            </w:r>
          </w:p>
          <w:p w:rsidR="00BF135A" w:rsidRPr="00BF135A" w:rsidRDefault="001B1CE2" w:rsidP="00BF135A">
            <w:pPr>
              <w:widowControl w:val="0"/>
              <w:spacing w:after="0" w:line="240" w:lineRule="auto"/>
              <w:ind w:right="-8"/>
              <w:jc w:val="both"/>
              <w:rPr>
                <w:rFonts w:ascii="Arial Narrow" w:eastAsia="Times New Roman" w:hAnsi="Arial Narrow" w:cs="Arial Narrow"/>
                <w:sz w:val="28"/>
                <w:szCs w:val="20"/>
                <w:lang w:eastAsia="zh-CN"/>
              </w:rPr>
            </w:pPr>
            <w:r w:rsidRPr="001B1CE2">
              <w:rPr>
                <w:noProof/>
              </w:rPr>
              <w:pict>
                <v:shape id="shapetype_5" o:spid="_x0000_s1037" style="position:absolute;left:0;text-align:left;margin-left:0;margin-top:0;width:50pt;height:50pt;z-index:25168691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" adj="0,,0" path="m,21600l10800,,21600,21600,,21600xe">
                  <v:stroke joinstyle="miter"/>
                  <v:formulas/>
                  <v:path o:connecttype="custom" o:connectlocs="635000,317500;317500,635000;0,317500;317500,0" o:connectangles="0,90,180,270" textboxrect="5400,10800,16200,21600"/>
                  <o:lock v:ext="edit" selection="t"/>
                </v:shape>
              </w:pict>
            </w:r>
            <w:r w:rsidRPr="001B1CE2">
              <w:rPr>
                <w:noProof/>
              </w:rPr>
              <w:pict>
                <v:shape id="shape_0" o:spid="_x0000_s1036" style="position:absolute;left:0;text-align:left;margin-left:38.35pt;margin-top:15.65pt;width:11.3pt;height:11.3pt;z-index:2516879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v:shape>
              </w:pict>
            </w:r>
            <w:proofErr w:type="spellStart"/>
            <w:r w:rsidR="00BF135A" w:rsidRPr="00BF135A">
              <w:rPr>
                <w:rFonts w:ascii="Times New Roman" w:eastAsia="Times New Roman" w:hAnsi="Times New Roman" w:cs="Times New Roman"/>
                <w:sz w:val="28"/>
                <w:szCs w:val="20"/>
                <w:lang w:val="en-US" w:eastAsia="zh-CN"/>
              </w:rPr>
              <w:t>abcdef</w:t>
            </w:r>
            <w:proofErr w:type="spellEnd"/>
            <w:r w:rsidR="00BF135A" w:rsidRPr="00BF135A">
              <w:rPr>
                <w:rFonts w:ascii="Times New Roman" w:eastAsia="Times New Roman" w:hAnsi="Times New Roman" w:cs="Times New Roman"/>
                <w:sz w:val="28"/>
                <w:szCs w:val="20"/>
                <w:lang w:val="en-US" w:eastAsia="zh-CN"/>
              </w:rPr>
              <w:t xml:space="preserve">  g  h</w:t>
            </w:r>
          </w:p>
        </w:tc>
        <w:tc>
          <w:tcPr>
            <w:tcW w:w="2725"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i/>
                <w:sz w:val="28"/>
                <w:szCs w:val="20"/>
                <w:lang w:eastAsia="zh-CN"/>
              </w:rPr>
            </w:pPr>
            <w:r w:rsidRPr="00BF135A">
              <w:rPr>
                <w:rFonts w:ascii="Times New Roman" w:eastAsia="Times New Roman" w:hAnsi="Times New Roman" w:cs="Times New Roman"/>
                <w:sz w:val="28"/>
                <w:szCs w:val="20"/>
                <w:lang w:val="en-US" w:eastAsia="zh-CN"/>
              </w:rPr>
              <w:t>a  b  c  d  e  f  g  h</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1B1CE2" w:rsidP="00BF135A">
            <w:pPr>
              <w:widowControl w:val="0"/>
              <w:spacing w:after="0" w:line="240" w:lineRule="auto"/>
              <w:ind w:right="-8"/>
              <w:jc w:val="both"/>
              <w:rPr>
                <w:rFonts w:ascii="Times New Roman" w:eastAsia="Times New Roman" w:hAnsi="Times New Roman" w:cs="Times New Roman"/>
                <w:i/>
                <w:sz w:val="28"/>
                <w:szCs w:val="20"/>
                <w:lang w:eastAsia="zh-CN"/>
              </w:rPr>
            </w:pPr>
            <w:r w:rsidRPr="001B1CE2">
              <w:rPr>
                <w:noProof/>
              </w:rPr>
              <w:pict>
                <v:shape id="AutoShape 11" o:spid="_x0000_s1035" style="position:absolute;left:0;text-align:left;margin-left:30.1pt;margin-top:15.65pt;width:11.3pt;height:11.3pt;z-index:25168896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" adj="0,,0" path="m,21600l10800,,21600,21600,,21600xe" strokeweight=".26mm">
                  <v:stroke joinstyle="miter" endcap="square"/>
                  <v:formulas/>
                  <v:path o:connecttype="custom" o:connectlocs="143510,71755;71755,143510;0,71755;71755,0" o:connectangles="0,90,180,270" textboxrect="5400,10800,16200,21600"/>
                </v:shape>
              </w:pict>
            </w:r>
            <w:r w:rsidR="00BF135A" w:rsidRPr="00BF135A">
              <w:rPr>
                <w:rFonts w:ascii="Times New Roman" w:eastAsia="Times New Roman" w:hAnsi="Times New Roman" w:cs="Times New Roman"/>
                <w:sz w:val="28"/>
                <w:szCs w:val="20"/>
                <w:lang w:val="en-US" w:eastAsia="zh-CN"/>
              </w:rPr>
              <w:t>a  b  c  d  e  f  g  h</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i/>
                <w:sz w:val="24"/>
                <w:szCs w:val="24"/>
                <w:lang w:val="en-US" w:eastAsia="zh-CN"/>
              </w:rPr>
            </w:pPr>
          </w:p>
        </w:tc>
        <w:tc>
          <w:tcPr>
            <w:tcW w:w="778"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9</w:t>
            </w:r>
          </w:p>
        </w:tc>
        <w:tc>
          <w:tcPr>
            <w:tcW w:w="4534" w:type="dxa"/>
            <w:gridSpan w:val="3"/>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Кpd6  пп.e5    Кpe8   </w:t>
            </w:r>
          </w:p>
        </w:tc>
        <w:tc>
          <w:tcPr>
            <w:tcW w:w="709" w:type="dxa"/>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11</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Кpc1  пп.g2     Кpb3       .</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b/>
                <w:sz w:val="24"/>
                <w:szCs w:val="24"/>
                <w:lang w:eastAsia="zh-CN"/>
              </w:rPr>
            </w:pPr>
          </w:p>
        </w:tc>
        <w:tc>
          <w:tcPr>
            <w:tcW w:w="778"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1B1CE2" w:rsidP="00BF135A">
            <w:pPr>
              <w:spacing w:after="0" w:line="240" w:lineRule="auto"/>
              <w:ind w:left="-57" w:right="-57"/>
              <w:jc w:val="both"/>
              <w:rPr>
                <w:rFonts w:ascii="Times New Roman" w:eastAsia="Times New Roman" w:hAnsi="Times New Roman" w:cs="Times New Roman"/>
                <w:sz w:val="24"/>
                <w:szCs w:val="24"/>
                <w:lang w:eastAsia="zh-CN"/>
              </w:rPr>
            </w:pPr>
            <w:r w:rsidRPr="001B1CE2">
              <w:rPr>
                <w:noProof/>
              </w:rPr>
              <w:pict>
                <v:shape id="AutoShape 10" o:spid="_x0000_s1034" style="position:absolute;left:0;text-align:left;margin-left:170.65pt;margin-top:.55pt;width:11.3pt;height:11.3pt;z-index:251689984;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Pr="001B1CE2">
              <w:rPr>
                <w:noProof/>
              </w:rPr>
              <w:pict>
                <v:shape id="AutoShape 9" o:spid="_x0000_s1033" style="position:absolute;left:0;text-align:left;margin-left:437.7pt;margin-top:.55pt;width:11.3pt;height:11.3pt;z-index:251691008;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10</w:t>
            </w:r>
          </w:p>
        </w:tc>
        <w:tc>
          <w:tcPr>
            <w:tcW w:w="4534" w:type="dxa"/>
            <w:gridSpan w:val="3"/>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Кpc2  пп.b2     Кpc5       </w:t>
            </w:r>
          </w:p>
        </w:tc>
        <w:tc>
          <w:tcPr>
            <w:tcW w:w="709" w:type="dxa"/>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12</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Кpa2     Кpa6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 xml:space="preserve">. g6  </w:t>
            </w:r>
          </w:p>
        </w:tc>
      </w:tr>
    </w:tbl>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b/>
          <w:sz w:val="24"/>
          <w:szCs w:val="24"/>
          <w:lang w:eastAsia="zh-CN"/>
        </w:rPr>
        <w:t xml:space="preserve">Домашнее задание. </w:t>
      </w:r>
      <w:r w:rsidRPr="00BF135A">
        <w:rPr>
          <w:rFonts w:ascii="Times New Roman" w:eastAsia="Times New Roman" w:hAnsi="Times New Roman" w:cs="Times New Roman"/>
          <w:sz w:val="24"/>
          <w:szCs w:val="24"/>
          <w:lang w:eastAsia="zh-CN"/>
        </w:rPr>
        <w:t>Найти правильное продолжение</w:t>
      </w:r>
    </w:p>
    <w:tbl>
      <w:tblPr>
        <w:tblW w:w="107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36"/>
        <w:gridCol w:w="636"/>
        <w:gridCol w:w="1984"/>
        <w:gridCol w:w="2692"/>
        <w:gridCol w:w="700"/>
        <w:gridCol w:w="9"/>
        <w:gridCol w:w="1917"/>
        <w:gridCol w:w="2634"/>
        <w:gridCol w:w="142"/>
      </w:tblGrid>
      <w:tr w:rsidR="00BF135A" w:rsidRPr="00BF135A" w:rsidTr="00BF135A">
        <w:tc>
          <w:tcPr>
            <w:tcW w:w="265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80768" behindDoc="0" locked="0" layoutInCell="1" allowOverlap="1">
                  <wp:simplePos x="0" y="0"/>
                  <wp:positionH relativeFrom="margin">
                    <wp:posOffset>155575</wp:posOffset>
                  </wp:positionH>
                  <wp:positionV relativeFrom="paragraph">
                    <wp:posOffset>201295</wp:posOffset>
                  </wp:positionV>
                  <wp:extent cx="1429385" cy="1429385"/>
                  <wp:effectExtent l="0" t="0" r="0" b="0"/>
                  <wp:wrapNone/>
                  <wp:docPr id="26"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pic:cNvPicPr>
                            <a:picLocks noChangeAspect="1" noChangeArrowheads="1"/>
                          </pic:cNvPicPr>
                        </pic:nvPicPr>
                        <pic:blipFill>
                          <a:blip r:embed="rId31" cstate="print"/>
                          <a:srcRect l="-25" t="-25" r="-25" b="-25"/>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1792" behindDoc="0" locked="0" layoutInCell="1" allowOverlap="1">
                  <wp:simplePos x="0" y="0"/>
                  <wp:positionH relativeFrom="margin">
                    <wp:posOffset>3481070</wp:posOffset>
                  </wp:positionH>
                  <wp:positionV relativeFrom="paragraph">
                    <wp:posOffset>201295</wp:posOffset>
                  </wp:positionV>
                  <wp:extent cx="1429385" cy="1429385"/>
                  <wp:effectExtent l="0" t="0" r="0" b="0"/>
                  <wp:wrapNone/>
                  <wp:docPr id="27"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
                          <pic:cNvPicPr>
                            <a:picLocks noChangeAspect="1" noChangeArrowheads="1"/>
                          </pic:cNvPicPr>
                        </pic:nvPicPr>
                        <pic:blipFill>
                          <a:blip r:embed="rId32"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2816" behindDoc="0" locked="0" layoutInCell="1" allowOverlap="1">
                  <wp:simplePos x="0" y="0"/>
                  <wp:positionH relativeFrom="margin">
                    <wp:posOffset>1801495</wp:posOffset>
                  </wp:positionH>
                  <wp:positionV relativeFrom="paragraph">
                    <wp:posOffset>175895</wp:posOffset>
                  </wp:positionV>
                  <wp:extent cx="1429385" cy="1429385"/>
                  <wp:effectExtent l="0" t="0" r="0" b="0"/>
                  <wp:wrapNone/>
                  <wp:docPr id="28"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
                          <pic:cNvPicPr>
                            <a:picLocks noChangeAspect="1" noChangeArrowheads="1"/>
                          </pic:cNvPicPr>
                        </pic:nvPicPr>
                        <pic:blipFill>
                          <a:blip r:embed="rId33"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3840" behindDoc="0" locked="0" layoutInCell="1" allowOverlap="1">
                  <wp:simplePos x="0" y="0"/>
                  <wp:positionH relativeFrom="margin">
                    <wp:posOffset>5184775</wp:posOffset>
                  </wp:positionH>
                  <wp:positionV relativeFrom="paragraph">
                    <wp:posOffset>191770</wp:posOffset>
                  </wp:positionV>
                  <wp:extent cx="1429385" cy="1429385"/>
                  <wp:effectExtent l="0" t="0" r="0" b="0"/>
                  <wp:wrapNone/>
                  <wp:docPr id="29"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3"/>
                          <pic:cNvPicPr>
                            <a:picLocks noChangeAspect="1" noChangeArrowheads="1"/>
                          </pic:cNvPicPr>
                        </pic:nvPicPr>
                        <pic:blipFill>
                          <a:blip r:embed="rId34" cstate="print"/>
                          <a:srcRect l="-14" t="-14" r="-14" b="-14"/>
                          <a:stretch>
                            <a:fillRect/>
                          </a:stretch>
                        </pic:blipFill>
                        <pic:spPr bwMode="auto">
                          <a:xfrm>
                            <a:off x="0" y="0"/>
                            <a:ext cx="1429385" cy="14293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692"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62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 xml:space="preserve">Диаграмма 16     </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sz w:val="24"/>
                <w:szCs w:val="24"/>
                <w:lang w:val="en-US" w:eastAsia="zh-CN"/>
              </w:rPr>
            </w:pPr>
          </w:p>
        </w:tc>
        <w:tc>
          <w:tcPr>
            <w:tcW w:w="636"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1B1CE2" w:rsidP="00BF135A">
            <w:pPr>
              <w:spacing w:after="0" w:line="240" w:lineRule="auto"/>
              <w:ind w:left="-57" w:right="-57"/>
              <w:jc w:val="both"/>
              <w:rPr>
                <w:rFonts w:ascii="Times New Roman" w:eastAsia="Times New Roman" w:hAnsi="Times New Roman" w:cs="Times New Roman"/>
                <w:sz w:val="24"/>
                <w:szCs w:val="24"/>
                <w:lang w:eastAsia="zh-CN"/>
              </w:rPr>
            </w:pPr>
            <w:r w:rsidRPr="001B1CE2">
              <w:rPr>
                <w:noProof/>
              </w:rPr>
              <w:pict>
                <v:shape id="AutoShape 8" o:spid="_x0000_s1032" style="position:absolute;left:0;text-align:left;margin-left:423.1pt;margin-top:-.75pt;width:11.3pt;height:11.3pt;z-index:251692032;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v:shape>
              </w:pict>
            </w:r>
            <w:r w:rsidRPr="001B1CE2">
              <w:rPr>
                <w:noProof/>
              </w:rPr>
              <w:pict>
                <v:shape id="AutoShape 7" o:spid="_x0000_s1031" style="position:absolute;left:0;text-align:left;margin-left:149.05pt;margin-top:2.3pt;width:11.3pt;height:11.3pt;z-index:251693056;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13</w:t>
            </w:r>
          </w:p>
        </w:tc>
        <w:tc>
          <w:tcPr>
            <w:tcW w:w="4676"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60"/>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Кpd1 пп.c3   Кpf7</w:t>
            </w:r>
          </w:p>
        </w:tc>
        <w:tc>
          <w:tcPr>
            <w:tcW w:w="709"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15</w:t>
            </w:r>
          </w:p>
        </w:tc>
        <w:tc>
          <w:tcPr>
            <w:tcW w:w="4551"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 xml:space="preserve">Кpc6  пп.b5   Кpa7                   </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b/>
                <w:sz w:val="24"/>
                <w:szCs w:val="24"/>
                <w:lang w:eastAsia="zh-CN"/>
              </w:rPr>
            </w:pPr>
          </w:p>
        </w:tc>
      </w:tr>
      <w:tr w:rsidR="00BF135A" w:rsidRPr="00BF135A" w:rsidTr="00BF135A">
        <w:tc>
          <w:tcPr>
            <w:tcW w:w="36" w:type="dxa"/>
            <w:shd w:val="clear" w:color="auto" w:fill="auto"/>
            <w:tcMar>
              <w:left w:w="0" w:type="dxa"/>
              <w:right w:w="0" w:type="dxa"/>
            </w:tcMar>
          </w:tcPr>
          <w:p w:rsidR="00BF135A" w:rsidRPr="00BF135A" w:rsidRDefault="00BF135A" w:rsidP="00BF135A">
            <w:pPr>
              <w:suppressLineNumbers/>
              <w:spacing w:after="0" w:line="240" w:lineRule="auto"/>
              <w:rPr>
                <w:rFonts w:ascii="Times New Roman" w:eastAsia="Times New Roman" w:hAnsi="Times New Roman" w:cs="Times New Roman"/>
                <w:b/>
                <w:sz w:val="24"/>
                <w:szCs w:val="24"/>
                <w:lang w:eastAsia="zh-CN"/>
              </w:rPr>
            </w:pPr>
          </w:p>
        </w:tc>
        <w:tc>
          <w:tcPr>
            <w:tcW w:w="636"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1B1CE2" w:rsidP="00BF135A">
            <w:pPr>
              <w:spacing w:after="0" w:line="240" w:lineRule="auto"/>
              <w:ind w:left="-57" w:right="-57"/>
              <w:jc w:val="both"/>
              <w:rPr>
                <w:rFonts w:ascii="Times New Roman" w:eastAsia="Times New Roman" w:hAnsi="Times New Roman" w:cs="Times New Roman"/>
                <w:sz w:val="24"/>
                <w:szCs w:val="24"/>
                <w:lang w:eastAsia="zh-CN"/>
              </w:rPr>
            </w:pPr>
            <w:r w:rsidRPr="001B1CE2">
              <w:rPr>
                <w:noProof/>
              </w:rPr>
              <w:pict>
                <v:shape id="AutoShape 6" o:spid="_x0000_s1030" style="position:absolute;left:0;text-align:left;margin-left:422.65pt;margin-top:2.2pt;width:11.3pt;height:11.3pt;z-index:251694080;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Pr="001B1CE2">
              <w:rPr>
                <w:noProof/>
              </w:rPr>
              <w:pict>
                <v:shape id="AutoShape 5" o:spid="_x0000_s1029" style="position:absolute;left:0;text-align:left;margin-left:163.6pt;margin-top:3.8pt;width:6.65pt;height:6.75pt;z-index:251695104;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" adj="0,,0" path="m,21600l10800,,21600,21600,,21600xe" strokeweight="1.06mm">
                  <v:stroke joinstyle="miter" endcap="square"/>
                  <v:formulas/>
                  <v:path o:connecttype="custom" o:connectlocs="84455,42863;42228,85725;0,42863;42228,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14</w:t>
            </w:r>
          </w:p>
        </w:tc>
        <w:tc>
          <w:tcPr>
            <w:tcW w:w="4676"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 xml:space="preserve">Кpc1  Кpc4 </w:t>
            </w:r>
            <w:proofErr w:type="spellStart"/>
            <w:r w:rsidRPr="00BF135A">
              <w:rPr>
                <w:rFonts w:ascii="Times New Roman" w:eastAsia="Times New Roman" w:hAnsi="Times New Roman" w:cs="Times New Roman"/>
                <w:sz w:val="24"/>
                <w:szCs w:val="24"/>
                <w:lang w:eastAsia="zh-CN"/>
              </w:rPr>
              <w:t>пп</w:t>
            </w:r>
            <w:proofErr w:type="spellEnd"/>
            <w:r w:rsidRPr="00BF135A">
              <w:rPr>
                <w:rFonts w:ascii="Times New Roman" w:eastAsia="Times New Roman" w:hAnsi="Times New Roman" w:cs="Times New Roman"/>
                <w:sz w:val="24"/>
                <w:szCs w:val="24"/>
                <w:lang w:eastAsia="zh-CN"/>
              </w:rPr>
              <w:t xml:space="preserve">. e3   </w:t>
            </w:r>
          </w:p>
        </w:tc>
        <w:tc>
          <w:tcPr>
            <w:tcW w:w="709"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16</w:t>
            </w:r>
          </w:p>
        </w:tc>
        <w:tc>
          <w:tcPr>
            <w:tcW w:w="4551"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Кpa4   пп.c6    Кpa8</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b/>
                <w:sz w:val="24"/>
                <w:szCs w:val="24"/>
                <w:lang w:eastAsia="zh-CN"/>
              </w:rPr>
            </w:pPr>
          </w:p>
        </w:tc>
      </w:tr>
      <w:tr w:rsidR="00BF135A" w:rsidRPr="00BF135A" w:rsidTr="00BF135A">
        <w:trPr>
          <w:cantSplit/>
          <w:trHeight w:val="219"/>
        </w:trPr>
        <w:tc>
          <w:tcPr>
            <w:tcW w:w="2656" w:type="dxa"/>
            <w:gridSpan w:val="3"/>
            <w:vMerge w:val="restart"/>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84864" behindDoc="0" locked="0" layoutInCell="1" allowOverlap="1">
                  <wp:simplePos x="0" y="0"/>
                  <wp:positionH relativeFrom="margin">
                    <wp:posOffset>155575</wp:posOffset>
                  </wp:positionH>
                  <wp:positionV relativeFrom="paragraph">
                    <wp:posOffset>218440</wp:posOffset>
                  </wp:positionV>
                  <wp:extent cx="1436370" cy="1436370"/>
                  <wp:effectExtent l="0" t="0" r="0" b="0"/>
                  <wp:wrapNone/>
                  <wp:docPr id="34"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
                          <pic:cNvPicPr>
                            <a:picLocks noChangeAspect="1" noChangeArrowheads="1"/>
                          </pic:cNvPicPr>
                        </pic:nvPicPr>
                        <pic:blipFill>
                          <a:blip r:embed="rId35"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5888" behindDoc="0" locked="0" layoutInCell="1" allowOverlap="1">
                  <wp:simplePos x="0" y="0"/>
                  <wp:positionH relativeFrom="margin">
                    <wp:posOffset>1801495</wp:posOffset>
                  </wp:positionH>
                  <wp:positionV relativeFrom="paragraph">
                    <wp:posOffset>202565</wp:posOffset>
                  </wp:positionV>
                  <wp:extent cx="1436370" cy="1436370"/>
                  <wp:effectExtent l="0" t="0" r="0" b="0"/>
                  <wp:wrapNone/>
                  <wp:docPr id="35"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6"/>
                          <pic:cNvPicPr>
                            <a:picLocks noChangeAspect="1" noChangeArrowheads="1"/>
                          </pic:cNvPicPr>
                        </pic:nvPicPr>
                        <pic:blipFill>
                          <a:blip r:embed="rId36" cstate="print"/>
                          <a:srcRect l="-14" t="-14" r="-14" b="-14"/>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rPr>
            </w:pPr>
            <w:r w:rsidRPr="00BF135A">
              <w:rPr>
                <w:rFonts w:ascii="Times New Roman" w:eastAsia="Times New Roman" w:hAnsi="Times New Roman" w:cs="Times New Roman"/>
                <w:sz w:val="28"/>
                <w:szCs w:val="20"/>
                <w:lang w:val="en-US" w:eastAsia="zh-CN"/>
              </w:rPr>
              <w:t>a  b  c  d  e  f  g  h</w:t>
            </w:r>
          </w:p>
        </w:tc>
        <w:tc>
          <w:tcPr>
            <w:tcW w:w="2692" w:type="dxa"/>
            <w:vMerge w:val="restart"/>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i/>
                <w:sz w:val="28"/>
                <w:szCs w:val="20"/>
                <w:lang w:eastAsia="zh-CN"/>
              </w:rPr>
            </w:pPr>
            <w:r w:rsidRPr="00BF135A">
              <w:rPr>
                <w:rFonts w:ascii="Times New Roman" w:eastAsia="Times New Roman" w:hAnsi="Times New Roman" w:cs="Times New Roman"/>
                <w:sz w:val="28"/>
                <w:szCs w:val="20"/>
                <w:lang w:val="en-US" w:eastAsia="zh-CN"/>
              </w:rPr>
              <w:t>a  b  c  d  e  f  g  h</w:t>
            </w:r>
          </w:p>
        </w:tc>
        <w:tc>
          <w:tcPr>
            <w:tcW w:w="70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left="-128" w:right="-8"/>
              <w:jc w:val="both"/>
              <w:rPr>
                <w:rFonts w:ascii="Times New Roman" w:eastAsia="Times New Roman" w:hAnsi="Times New Roman" w:cs="Times New Roman"/>
                <w:sz w:val="24"/>
                <w:szCs w:val="24"/>
                <w:lang w:val="en-US"/>
              </w:rPr>
            </w:pPr>
            <w:r w:rsidRPr="00BF135A">
              <w:rPr>
                <w:rFonts w:ascii="Times New Roman" w:eastAsia="Times New Roman" w:hAnsi="Times New Roman" w:cs="Times New Roman"/>
                <w:sz w:val="24"/>
                <w:szCs w:val="24"/>
                <w:lang w:eastAsia="zh-CN"/>
              </w:rPr>
              <w:t>17</w:t>
            </w:r>
          </w:p>
        </w:tc>
        <w:tc>
          <w:tcPr>
            <w:tcW w:w="4560" w:type="dxa"/>
            <w:gridSpan w:val="3"/>
            <w:tcBorders>
              <w:top w:val="single" w:sz="4" w:space="0" w:color="000000"/>
              <w:left w:val="single" w:sz="4" w:space="0" w:color="000000"/>
              <w:bottom w:val="single" w:sz="4" w:space="0" w:color="000000"/>
            </w:tcBorders>
            <w:shd w:val="clear" w:color="auto" w:fill="auto"/>
          </w:tcPr>
          <w:p w:rsidR="00BF135A" w:rsidRPr="00BF135A" w:rsidRDefault="001B1CE2" w:rsidP="00BF135A">
            <w:pPr>
              <w:widowControl w:val="0"/>
              <w:spacing w:after="0" w:line="240" w:lineRule="auto"/>
              <w:ind w:right="-8"/>
              <w:jc w:val="both"/>
              <w:rPr>
                <w:rFonts w:ascii="Times New Roman" w:eastAsia="Times New Roman" w:hAnsi="Times New Roman" w:cs="Times New Roman"/>
                <w:sz w:val="24"/>
                <w:szCs w:val="24"/>
                <w:lang w:eastAsia="zh-CN"/>
              </w:rPr>
            </w:pPr>
            <w:r w:rsidRPr="001B1CE2">
              <w:rPr>
                <w:noProof/>
              </w:rPr>
              <w:pict>
                <v:shape id="AutoShape 4" o:spid="_x0000_s1028" style="position:absolute;left:0;text-align:left;margin-left:120.85pt;margin-top:7.15pt;width:6.65pt;height:6.75pt;z-index:251696128;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" adj="0,,0" path="m,21600l10800,,21600,21600,,21600xe" strokeweight="1.06mm">
                  <v:stroke joinstyle="miter" endcap="square"/>
                  <v:formulas/>
                  <v:path o:connecttype="custom" o:connectlocs="84455,42863;42228,85725;0,42863;42228,0" o:connectangles="0,90,180,270" textboxrect="5400,10800,16200,21600"/>
                </v:shape>
              </w:pict>
            </w:r>
            <w:proofErr w:type="spellStart"/>
            <w:r w:rsidR="00BF135A" w:rsidRPr="00BF135A">
              <w:rPr>
                <w:rFonts w:ascii="Times New Roman" w:eastAsia="Times New Roman" w:hAnsi="Times New Roman" w:cs="Times New Roman"/>
                <w:sz w:val="24"/>
                <w:szCs w:val="24"/>
                <w:lang w:eastAsia="zh-CN"/>
              </w:rPr>
              <w:t>Кр</w:t>
            </w:r>
            <w:proofErr w:type="spellEnd"/>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 xml:space="preserve">4 </w:t>
            </w:r>
            <w:proofErr w:type="spellStart"/>
            <w:r w:rsidR="00BF135A" w:rsidRPr="00BF135A">
              <w:rPr>
                <w:rFonts w:ascii="Times New Roman" w:eastAsia="Times New Roman" w:hAnsi="Times New Roman" w:cs="Times New Roman"/>
                <w:sz w:val="24"/>
                <w:szCs w:val="24"/>
                <w:lang w:eastAsia="zh-CN"/>
              </w:rPr>
              <w:t>пп</w:t>
            </w:r>
            <w:proofErr w:type="spellEnd"/>
            <w:r w:rsidR="00BF135A" w:rsidRPr="00BF135A">
              <w:rPr>
                <w:rFonts w:ascii="Times New Roman" w:eastAsia="Times New Roman" w:hAnsi="Times New Roman" w:cs="Times New Roman"/>
                <w:sz w:val="24"/>
                <w:szCs w:val="24"/>
                <w:lang w:eastAsia="zh-CN"/>
              </w:rPr>
              <w:t>.</w:t>
            </w:r>
            <w:r w:rsidR="00BF135A" w:rsidRPr="00BF135A">
              <w:rPr>
                <w:rFonts w:ascii="Times New Roman" w:eastAsia="Times New Roman" w:hAnsi="Times New Roman" w:cs="Times New Roman"/>
                <w:sz w:val="24"/>
                <w:szCs w:val="24"/>
                <w:lang w:val="en-US" w:eastAsia="zh-CN"/>
              </w:rPr>
              <w:t>g</w:t>
            </w:r>
            <w:r w:rsidR="00BF135A" w:rsidRPr="00BF135A">
              <w:rPr>
                <w:rFonts w:ascii="Times New Roman" w:eastAsia="Times New Roman" w:hAnsi="Times New Roman" w:cs="Times New Roman"/>
                <w:sz w:val="24"/>
                <w:szCs w:val="24"/>
                <w:lang w:eastAsia="zh-CN"/>
              </w:rPr>
              <w:t xml:space="preserve">4 </w:t>
            </w:r>
            <w:proofErr w:type="spellStart"/>
            <w:r w:rsidR="00BF135A" w:rsidRPr="00BF135A">
              <w:rPr>
                <w:rFonts w:ascii="Times New Roman" w:eastAsia="Times New Roman" w:hAnsi="Times New Roman" w:cs="Times New Roman"/>
                <w:sz w:val="24"/>
                <w:szCs w:val="24"/>
                <w:lang w:eastAsia="zh-CN"/>
              </w:rPr>
              <w:t>Кр</w:t>
            </w:r>
            <w:proofErr w:type="spellEnd"/>
            <w:r w:rsidR="00BF135A" w:rsidRPr="00BF135A">
              <w:rPr>
                <w:rFonts w:ascii="Times New Roman" w:eastAsia="Times New Roman" w:hAnsi="Times New Roman" w:cs="Times New Roman"/>
                <w:sz w:val="24"/>
                <w:szCs w:val="24"/>
                <w:lang w:val="en-US" w:eastAsia="zh-CN"/>
              </w:rPr>
              <w:t>h</w:t>
            </w:r>
            <w:r w:rsidR="00BF135A"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4"/>
                <w:lang w:eastAsia="zh-CN"/>
              </w:rPr>
            </w:pPr>
          </w:p>
        </w:tc>
      </w:tr>
      <w:tr w:rsidR="00BF135A" w:rsidRPr="00BF135A" w:rsidTr="00BF135A">
        <w:trPr>
          <w:cantSplit/>
          <w:trHeight w:val="2195"/>
        </w:trPr>
        <w:tc>
          <w:tcPr>
            <w:tcW w:w="2656" w:type="dxa"/>
            <w:gridSpan w:val="3"/>
            <w:vMerge/>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napToGrid w:val="0"/>
              <w:spacing w:after="0" w:line="240" w:lineRule="auto"/>
              <w:ind w:right="-8"/>
              <w:jc w:val="both"/>
              <w:rPr>
                <w:rFonts w:ascii="Times New Roman" w:eastAsia="Times New Roman" w:hAnsi="Times New Roman" w:cs="Times New Roman"/>
                <w:sz w:val="28"/>
                <w:szCs w:val="20"/>
                <w:lang w:eastAsia="zh-CN"/>
              </w:rPr>
            </w:pPr>
          </w:p>
        </w:tc>
        <w:tc>
          <w:tcPr>
            <w:tcW w:w="2692" w:type="dxa"/>
            <w:vMerge/>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napToGrid w:val="0"/>
              <w:spacing w:after="0" w:line="240" w:lineRule="auto"/>
              <w:ind w:right="-8"/>
              <w:jc w:val="both"/>
              <w:rPr>
                <w:rFonts w:ascii="Times New Roman" w:eastAsia="Times New Roman" w:hAnsi="Times New Roman" w:cs="Times New Roman"/>
                <w:sz w:val="28"/>
                <w:szCs w:val="20"/>
                <w:lang w:eastAsia="zh-CN"/>
              </w:rPr>
            </w:pPr>
          </w:p>
        </w:tc>
        <w:tc>
          <w:tcPr>
            <w:tcW w:w="700" w:type="dxa"/>
            <w:tcBorders>
              <w:top w:val="single" w:sz="4" w:space="0" w:color="000000"/>
              <w:left w:val="single" w:sz="4" w:space="0" w:color="000000"/>
              <w:bottom w:val="single" w:sz="4" w:space="0" w:color="000000"/>
            </w:tcBorders>
            <w:shd w:val="clear" w:color="auto" w:fill="auto"/>
          </w:tcPr>
          <w:p w:rsidR="00BF135A" w:rsidRPr="00BF135A" w:rsidRDefault="001B1CE2" w:rsidP="00BF135A">
            <w:pPr>
              <w:widowControl w:val="0"/>
              <w:spacing w:after="0" w:line="240" w:lineRule="auto"/>
              <w:ind w:right="-8"/>
              <w:jc w:val="both"/>
              <w:rPr>
                <w:rFonts w:ascii="Times New Roman" w:eastAsia="Times New Roman" w:hAnsi="Times New Roman" w:cs="Times New Roman"/>
                <w:sz w:val="24"/>
                <w:szCs w:val="24"/>
                <w:lang w:val="en-US"/>
              </w:rPr>
            </w:pPr>
            <w:r w:rsidRPr="001B1CE2">
              <w:rPr>
                <w:noProof/>
              </w:rPr>
              <w:pict>
                <v:shape id="AutoShape 3" o:spid="_x0000_s1027" style="position:absolute;left:0;text-align:left;margin-left:144.9pt;margin-top:5.75pt;width:11.3pt;height:11.3pt;z-index:251697152;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18</w:t>
            </w:r>
          </w:p>
        </w:tc>
        <w:tc>
          <w:tcPr>
            <w:tcW w:w="4560" w:type="dxa"/>
            <w:gridSpan w:val="3"/>
            <w:tcBorders>
              <w:top w:val="single" w:sz="4" w:space="0" w:color="000000"/>
              <w:left w:val="single" w:sz="4" w:space="0" w:color="000000"/>
              <w:bottom w:val="single" w:sz="4" w:space="0" w:color="000000"/>
            </w:tcBorders>
            <w:shd w:val="clear" w:color="auto" w:fill="auto"/>
          </w:tcPr>
          <w:p w:rsidR="00BF135A" w:rsidRPr="00BF135A" w:rsidRDefault="001B1CE2" w:rsidP="00BF135A">
            <w:pPr>
              <w:widowControl w:val="0"/>
              <w:spacing w:after="0" w:line="240" w:lineRule="auto"/>
              <w:ind w:right="-8"/>
              <w:jc w:val="both"/>
              <w:rPr>
                <w:rFonts w:ascii="Arial Narrow" w:eastAsia="Times New Roman" w:hAnsi="Arial Narrow" w:cs="Arial Narrow"/>
                <w:sz w:val="28"/>
                <w:szCs w:val="20"/>
                <w:lang w:eastAsia="zh-CN"/>
              </w:rPr>
            </w:pPr>
            <w:r w:rsidRPr="001B1CE2">
              <w:rPr>
                <w:noProof/>
              </w:rPr>
              <w:pict>
                <v:shape id="AutoShape 2" o:spid="_x0000_s1026" style="position:absolute;left:0;text-align:left;margin-left:120.6pt;margin-top:.45pt;width:11.3pt;height:11.3pt;z-index:25169817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" adj="0,,0" path="m,21600l10800,,21600,21600,,21600xe" strokeweight=".26mm">
                  <v:stroke joinstyle="miter" endcap="square"/>
                  <v:formulas/>
                  <v:path o:connecttype="custom" o:connectlocs="143510,71755;71755,143510;0,71755;71755,0" o:connectangles="0,90,180,270" textboxrect="5400,10800,16200,21600"/>
                </v:shape>
              </w:pict>
            </w:r>
            <w:proofErr w:type="spellStart"/>
            <w:r w:rsidR="00BF135A" w:rsidRPr="00BF135A">
              <w:rPr>
                <w:rFonts w:ascii="Times New Roman" w:eastAsia="Times New Roman" w:hAnsi="Times New Roman" w:cs="Times New Roman"/>
                <w:sz w:val="24"/>
                <w:szCs w:val="24"/>
                <w:lang w:eastAsia="zh-CN"/>
              </w:rPr>
              <w:t>Кр</w:t>
            </w:r>
            <w:proofErr w:type="spellEnd"/>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 xml:space="preserve">2 </w:t>
            </w:r>
            <w:proofErr w:type="spellStart"/>
            <w:r w:rsidR="00BF135A" w:rsidRPr="00BF135A">
              <w:rPr>
                <w:rFonts w:ascii="Times New Roman" w:eastAsia="Times New Roman" w:hAnsi="Times New Roman" w:cs="Times New Roman"/>
                <w:sz w:val="24"/>
                <w:szCs w:val="24"/>
                <w:lang w:eastAsia="zh-CN"/>
              </w:rPr>
              <w:t>пп</w:t>
            </w:r>
            <w:proofErr w:type="spellEnd"/>
            <w:r w:rsidR="00BF135A" w:rsidRPr="00BF135A">
              <w:rPr>
                <w:rFonts w:ascii="Times New Roman" w:eastAsia="Times New Roman" w:hAnsi="Times New Roman" w:cs="Times New Roman"/>
                <w:sz w:val="24"/>
                <w:szCs w:val="24"/>
                <w:lang w:eastAsia="zh-CN"/>
              </w:rPr>
              <w:t>.</w:t>
            </w:r>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 xml:space="preserve">3  </w:t>
            </w:r>
            <w:proofErr w:type="spellStart"/>
            <w:r w:rsidR="00BF135A" w:rsidRPr="00BF135A">
              <w:rPr>
                <w:rFonts w:ascii="Times New Roman" w:eastAsia="Times New Roman" w:hAnsi="Times New Roman" w:cs="Times New Roman"/>
                <w:sz w:val="24"/>
                <w:szCs w:val="24"/>
                <w:lang w:eastAsia="zh-CN"/>
              </w:rPr>
              <w:t>Кр</w:t>
            </w:r>
            <w:proofErr w:type="spellEnd"/>
            <w:r w:rsidR="00BF135A" w:rsidRPr="00BF135A">
              <w:rPr>
                <w:rFonts w:ascii="Times New Roman" w:eastAsia="Times New Roman" w:hAnsi="Times New Roman" w:cs="Times New Roman"/>
                <w:sz w:val="24"/>
                <w:szCs w:val="24"/>
                <w:lang w:val="en-US" w:eastAsia="zh-CN"/>
              </w:rPr>
              <w:t>d</w:t>
            </w:r>
            <w:r w:rsidR="00BF135A" w:rsidRPr="00BF135A">
              <w:rPr>
                <w:rFonts w:ascii="Times New Roman" w:eastAsia="Times New Roman" w:hAnsi="Times New Roman" w:cs="Times New Roman"/>
                <w:sz w:val="24"/>
                <w:szCs w:val="24"/>
                <w:lang w:eastAsia="zh-CN"/>
              </w:rPr>
              <w:t xml:space="preserve">6  </w:t>
            </w:r>
          </w:p>
          <w:p w:rsidR="00BF135A" w:rsidRPr="00BF135A" w:rsidRDefault="00BF135A" w:rsidP="00BF135A">
            <w:pPr>
              <w:widowControl w:val="0"/>
              <w:spacing w:after="0" w:line="240" w:lineRule="auto"/>
              <w:ind w:right="-8" w:firstLine="420"/>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4"/>
                <w:lang w:val="en-US" w:eastAsia="zh-CN"/>
              </w:rPr>
            </w:pPr>
          </w:p>
        </w:tc>
      </w:tr>
    </w:tbl>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rPr>
          <w:rFonts w:ascii="Times New Roman" w:hAnsi="Times New Roman" w:cs="Times New Roman"/>
          <w:sz w:val="28"/>
          <w:szCs w:val="28"/>
        </w:rPr>
      </w:pPr>
    </w:p>
    <w:p w:rsidR="00BF135A" w:rsidRPr="00BF135A" w:rsidRDefault="00BF135A" w:rsidP="00BF135A">
      <w:pPr>
        <w:shd w:val="clear" w:color="auto" w:fill="FFFFFF"/>
        <w:spacing w:after="0" w:line="240" w:lineRule="auto"/>
        <w:rPr>
          <w:rFonts w:ascii="Arial" w:eastAsia="Times New Roman" w:hAnsi="Arial" w:cs="Arial"/>
          <w:color w:val="000000"/>
          <w:sz w:val="28"/>
          <w:szCs w:val="28"/>
          <w:lang w:eastAsia="ru-RU"/>
        </w:rPr>
      </w:pPr>
      <w:r w:rsidRPr="00BF135A">
        <w:rPr>
          <w:rFonts w:ascii="Arial" w:eastAsia="Times New Roman" w:hAnsi="Arial" w:cs="Arial"/>
          <w:b/>
          <w:bCs/>
          <w:color w:val="000000"/>
          <w:sz w:val="28"/>
          <w:szCs w:val="28"/>
          <w:lang w:eastAsia="ru-RU"/>
        </w:rPr>
        <w:lastRenderedPageBreak/>
        <w:t>Приложение 3.</w:t>
      </w:r>
    </w:p>
    <w:p w:rsidR="00BF135A" w:rsidRPr="00BF135A" w:rsidRDefault="00BF135A" w:rsidP="00BF135A">
      <w:pPr>
        <w:shd w:val="clear" w:color="auto" w:fill="FFFFFF"/>
        <w:spacing w:after="0" w:line="294" w:lineRule="atLeast"/>
        <w:jc w:val="center"/>
        <w:rPr>
          <w:rFonts w:ascii="Arial" w:eastAsia="Times New Roman" w:hAnsi="Arial" w:cs="Arial"/>
          <w:color w:val="000000"/>
          <w:sz w:val="28"/>
          <w:szCs w:val="28"/>
          <w:lang w:eastAsia="ru-RU"/>
        </w:rPr>
      </w:pPr>
      <w:r w:rsidRPr="00BF135A">
        <w:rPr>
          <w:rFonts w:ascii="Times New Roman" w:eastAsia="Times New Roman" w:hAnsi="Times New Roman" w:cs="Times New Roman"/>
          <w:b/>
          <w:bCs/>
          <w:color w:val="000000"/>
          <w:sz w:val="28"/>
          <w:szCs w:val="28"/>
          <w:lang w:eastAsia="ru-RU"/>
        </w:rPr>
        <w:t>Анкета для родителей</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1. Ваше отношение к тому, что Ваш ребенок занимается в шахматном кружке </w:t>
      </w:r>
      <w:r w:rsidRPr="00BF135A">
        <w:rPr>
          <w:rFonts w:ascii="Times New Roman" w:eastAsia="Times New Roman" w:hAnsi="Times New Roman" w:cs="Times New Roman"/>
          <w:i/>
          <w:iCs/>
          <w:color w:val="000000"/>
          <w:sz w:val="28"/>
          <w:szCs w:val="28"/>
          <w:lang w:eastAsia="ru-RU"/>
        </w:rPr>
        <w:t>(один ответ)?</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положительное,</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нейтральное,</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негативное.</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2. Что удовлетворяет Вас в работе шахматного кружка?</w:t>
      </w:r>
    </w:p>
    <w:p w:rsidR="00BF135A" w:rsidRPr="00BF135A" w:rsidRDefault="00BF135A" w:rsidP="00EE7619">
      <w:pPr>
        <w:numPr>
          <w:ilvl w:val="0"/>
          <w:numId w:val="31"/>
        </w:numPr>
        <w:shd w:val="clear" w:color="auto" w:fill="FFFFFF"/>
        <w:spacing w:after="0" w:line="240" w:lineRule="auto"/>
        <w:ind w:left="0"/>
        <w:rPr>
          <w:rFonts w:ascii="Arial" w:eastAsia="Times New Roman" w:hAnsi="Arial" w:cs="Arial"/>
          <w:color w:val="000000"/>
          <w:sz w:val="28"/>
          <w:szCs w:val="28"/>
          <w:lang w:eastAsia="ru-RU"/>
        </w:rPr>
      </w:pP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все,</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отношение руководителя к ребенку,</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отношения между детьми во время занятий,</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организация занятий, время проведения,</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что-то другое (напишите) __________________,</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затрудняюсь ответить.</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 xml:space="preserve">3. Что </w:t>
      </w:r>
      <w:proofErr w:type="gramStart"/>
      <w:r w:rsidRPr="00BF135A">
        <w:rPr>
          <w:rFonts w:ascii="Times New Roman" w:eastAsia="Times New Roman" w:hAnsi="Times New Roman" w:cs="Times New Roman"/>
          <w:color w:val="000000"/>
          <w:sz w:val="28"/>
          <w:szCs w:val="28"/>
          <w:lang w:eastAsia="ru-RU"/>
        </w:rPr>
        <w:t>по Вашему</w:t>
      </w:r>
      <w:proofErr w:type="gramEnd"/>
      <w:r w:rsidRPr="00BF135A">
        <w:rPr>
          <w:rFonts w:ascii="Times New Roman" w:eastAsia="Times New Roman" w:hAnsi="Times New Roman" w:cs="Times New Roman"/>
          <w:color w:val="000000"/>
          <w:sz w:val="28"/>
          <w:szCs w:val="28"/>
          <w:lang w:eastAsia="ru-RU"/>
        </w:rPr>
        <w:t xml:space="preserve"> необходимо изменить в работе шахматного кружка?</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______________________________________________________________</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4. Что дают Вашему ребенку занятия шахматами?</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развивают память, мышление, волевые качества,</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расширяют круг общения, возможность самовыражения,</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игровые навыки и умения,</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друзей,</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подготовку к жизни,</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что-то еще (напишите)______________________,</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ничего.</w:t>
      </w:r>
    </w:p>
    <w:p w:rsidR="00BF135A" w:rsidRPr="00BF135A" w:rsidRDefault="00BF135A" w:rsidP="00BF135A">
      <w:pPr>
        <w:shd w:val="clear" w:color="auto" w:fill="FFFFFF"/>
        <w:spacing w:after="0" w:line="240" w:lineRule="auto"/>
        <w:rPr>
          <w:rFonts w:ascii="Arial" w:eastAsia="Times New Roman" w:hAnsi="Arial" w:cs="Arial"/>
          <w:color w:val="000000"/>
          <w:sz w:val="28"/>
          <w:szCs w:val="28"/>
          <w:lang w:eastAsia="ru-RU"/>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ind w:firstLine="709"/>
        <w:jc w:val="center"/>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1224A4" w:rsidRPr="006F7A35" w:rsidRDefault="001224A4" w:rsidP="00871BA7">
      <w:pPr>
        <w:spacing w:after="0"/>
        <w:contextualSpacing/>
        <w:jc w:val="both"/>
        <w:rPr>
          <w:rFonts w:ascii="Times New Roman" w:eastAsia="Calibri" w:hAnsi="Times New Roman" w:cs="Times New Roman"/>
          <w:b/>
          <w:sz w:val="28"/>
          <w:szCs w:val="28"/>
        </w:rPr>
      </w:pPr>
    </w:p>
    <w:sectPr w:rsidR="001224A4" w:rsidRPr="006F7A35" w:rsidSect="00BF135A">
      <w:headerReference w:type="default" r:id="rId37"/>
      <w:footerReference w:type="default" r:id="rId38"/>
      <w:pgSz w:w="11906" w:h="16838"/>
      <w:pgMar w:top="851" w:right="851" w:bottom="851" w:left="85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67B" w:rsidRDefault="0024767B" w:rsidP="007D684B">
      <w:pPr>
        <w:spacing w:after="0" w:line="240" w:lineRule="auto"/>
      </w:pPr>
      <w:r>
        <w:separator/>
      </w:r>
    </w:p>
  </w:endnote>
  <w:endnote w:type="continuationSeparator" w:id="0">
    <w:p w:rsidR="0024767B" w:rsidRDefault="0024767B" w:rsidP="007D6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rsidP="002D39C8">
    <w:pPr>
      <w:pStyle w:val="a5"/>
    </w:pPr>
  </w:p>
  <w:p w:rsidR="00D73B23" w:rsidRDefault="00D73B2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pStyle w:val="a5"/>
    </w:pPr>
    <w:r>
      <w:tab/>
      <w:t xml:space="preserve">- </w:t>
    </w:r>
    <w:r w:rsidR="001B1CE2">
      <w:rPr>
        <w:noProof/>
      </w:rPr>
      <w:fldChar w:fldCharType="begin"/>
    </w:r>
    <w:r>
      <w:rPr>
        <w:noProof/>
      </w:rPr>
      <w:instrText>PAGE</w:instrText>
    </w:r>
    <w:r w:rsidR="001B1CE2">
      <w:rPr>
        <w:noProof/>
      </w:rPr>
      <w:fldChar w:fldCharType="separate"/>
    </w:r>
    <w:r w:rsidR="00ED2493">
      <w:rPr>
        <w:noProof/>
      </w:rPr>
      <w:t>20</w:t>
    </w:r>
    <w:r w:rsidR="001B1CE2">
      <w:rPr>
        <w:noProof/>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pStyle w:val="a5"/>
    </w:pPr>
    <w:r>
      <w:tab/>
      <w:t xml:space="preserve">- </w:t>
    </w:r>
    <w:r w:rsidR="001B1CE2">
      <w:rPr>
        <w:noProof/>
      </w:rPr>
      <w:fldChar w:fldCharType="begin"/>
    </w:r>
    <w:r>
      <w:rPr>
        <w:noProof/>
      </w:rPr>
      <w:instrText>PAGE</w:instrText>
    </w:r>
    <w:r w:rsidR="001B1CE2">
      <w:rPr>
        <w:noProof/>
      </w:rPr>
      <w:fldChar w:fldCharType="separate"/>
    </w:r>
    <w:r w:rsidR="00ED2493">
      <w:rPr>
        <w:noProof/>
      </w:rPr>
      <w:t>39</w:t>
    </w:r>
    <w:r w:rsidR="001B1CE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67B" w:rsidRDefault="0024767B" w:rsidP="007D684B">
      <w:pPr>
        <w:spacing w:after="0" w:line="240" w:lineRule="auto"/>
      </w:pPr>
      <w:r>
        <w:separator/>
      </w:r>
    </w:p>
  </w:footnote>
  <w:footnote w:type="continuationSeparator" w:id="0">
    <w:p w:rsidR="0024767B" w:rsidRDefault="0024767B" w:rsidP="007D6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rPr>
        <w:color w:val="999999"/>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23" w:rsidRDefault="00D73B23">
    <w:pPr>
      <w:rPr>
        <w:color w:val="999999"/>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29A6E60"/>
    <w:multiLevelType w:val="multilevel"/>
    <w:tmpl w:val="3666623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F0204"/>
    <w:multiLevelType w:val="multilevel"/>
    <w:tmpl w:val="E4AE791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439E3"/>
    <w:multiLevelType w:val="multilevel"/>
    <w:tmpl w:val="F78E9F1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40160"/>
    <w:multiLevelType w:val="hybridMultilevel"/>
    <w:tmpl w:val="A2423D6A"/>
    <w:lvl w:ilvl="0" w:tplc="0F4A100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3F39A0"/>
    <w:multiLevelType w:val="multilevel"/>
    <w:tmpl w:val="F51A8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C129B3"/>
    <w:multiLevelType w:val="multilevel"/>
    <w:tmpl w:val="E21E4DF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5F4437"/>
    <w:multiLevelType w:val="multilevel"/>
    <w:tmpl w:val="6DBE743C"/>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1E47D4"/>
    <w:multiLevelType w:val="hybridMultilevel"/>
    <w:tmpl w:val="33048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50BF0"/>
    <w:multiLevelType w:val="multilevel"/>
    <w:tmpl w:val="55ACFA8E"/>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22B15"/>
    <w:multiLevelType w:val="multilevel"/>
    <w:tmpl w:val="0D2E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11A48"/>
    <w:multiLevelType w:val="multilevel"/>
    <w:tmpl w:val="E17CD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51923"/>
    <w:multiLevelType w:val="multilevel"/>
    <w:tmpl w:val="F502E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5C598B"/>
    <w:multiLevelType w:val="multilevel"/>
    <w:tmpl w:val="D026EBE6"/>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48D4489"/>
    <w:multiLevelType w:val="multilevel"/>
    <w:tmpl w:val="DD5EEB86"/>
    <w:lvl w:ilvl="0">
      <w:start w:val="1"/>
      <w:numFmt w:val="bullet"/>
      <w:lvlText w:val=""/>
      <w:lvlJc w:val="left"/>
      <w:pPr>
        <w:tabs>
          <w:tab w:val="num" w:pos="720"/>
        </w:tabs>
        <w:ind w:left="720" w:hanging="360"/>
      </w:pPr>
      <w:rPr>
        <w:rFonts w:ascii="Symbol" w:hAnsi="Symbol" w:cs="Symbol" w:hint="default"/>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02C56"/>
    <w:multiLevelType w:val="multilevel"/>
    <w:tmpl w:val="55286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0B0E1A"/>
    <w:multiLevelType w:val="multilevel"/>
    <w:tmpl w:val="715E7E76"/>
    <w:lvl w:ilvl="0">
      <w:start w:val="1"/>
      <w:numFmt w:val="bullet"/>
      <w:lvlText w:val=""/>
      <w:lvlJc w:val="left"/>
      <w:pPr>
        <w:tabs>
          <w:tab w:val="num" w:pos="1117"/>
        </w:tabs>
        <w:ind w:left="111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A061B"/>
    <w:multiLevelType w:val="multilevel"/>
    <w:tmpl w:val="ED3C97AE"/>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A637E"/>
    <w:multiLevelType w:val="multilevel"/>
    <w:tmpl w:val="3808F476"/>
    <w:lvl w:ilvl="0">
      <w:start w:val="1"/>
      <w:numFmt w:val="bullet"/>
      <w:lvlText w:val=""/>
      <w:lvlJc w:val="left"/>
      <w:pPr>
        <w:tabs>
          <w:tab w:val="num" w:pos="1768"/>
        </w:tabs>
        <w:ind w:left="1485" w:hanging="57"/>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6B321D"/>
    <w:multiLevelType w:val="singleLevel"/>
    <w:tmpl w:val="63A65622"/>
    <w:lvl w:ilvl="0">
      <w:start w:val="1"/>
      <w:numFmt w:val="decimal"/>
      <w:lvlText w:val="%1)"/>
      <w:legacy w:legacy="1" w:legacySpace="0" w:legacyIndent="542"/>
      <w:lvlJc w:val="left"/>
      <w:rPr>
        <w:rFonts w:ascii="Times New Roman" w:hAnsi="Times New Roman" w:cs="Times New Roman" w:hint="default"/>
      </w:rPr>
    </w:lvl>
  </w:abstractNum>
  <w:abstractNum w:abstractNumId="20">
    <w:nsid w:val="470D042C"/>
    <w:multiLevelType w:val="multilevel"/>
    <w:tmpl w:val="978AFAD8"/>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063539"/>
    <w:multiLevelType w:val="multilevel"/>
    <w:tmpl w:val="0BD08580"/>
    <w:lvl w:ilvl="0">
      <w:start w:val="1"/>
      <w:numFmt w:val="bullet"/>
      <w:lvlText w:val=""/>
      <w:lvlJc w:val="left"/>
      <w:pPr>
        <w:tabs>
          <w:tab w:val="num" w:pos="1380"/>
        </w:tabs>
        <w:ind w:left="13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AC6F52"/>
    <w:multiLevelType w:val="multilevel"/>
    <w:tmpl w:val="F8E878E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F84AE1"/>
    <w:multiLevelType w:val="hybridMultilevel"/>
    <w:tmpl w:val="8BCEE4A8"/>
    <w:lvl w:ilvl="0" w:tplc="613EF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455753"/>
    <w:multiLevelType w:val="multilevel"/>
    <w:tmpl w:val="86CA925C"/>
    <w:lvl w:ilvl="0">
      <w:start w:val="1"/>
      <w:numFmt w:val="bullet"/>
      <w:lvlText w:val=""/>
      <w:lvlJc w:val="left"/>
      <w:pPr>
        <w:tabs>
          <w:tab w:val="num" w:pos="708"/>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A379B6"/>
    <w:multiLevelType w:val="multilevel"/>
    <w:tmpl w:val="200CDD72"/>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701E7D"/>
    <w:multiLevelType w:val="multilevel"/>
    <w:tmpl w:val="9568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976842"/>
    <w:multiLevelType w:val="multilevel"/>
    <w:tmpl w:val="EBFEFE34"/>
    <w:lvl w:ilvl="0">
      <w:start w:val="1"/>
      <w:numFmt w:val="bullet"/>
      <w:lvlText w:val=""/>
      <w:lvlJc w:val="left"/>
      <w:pPr>
        <w:tabs>
          <w:tab w:val="num" w:pos="1260"/>
        </w:tabs>
        <w:ind w:left="12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7D4C6C"/>
    <w:multiLevelType w:val="multilevel"/>
    <w:tmpl w:val="1938C92A"/>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07FFC"/>
    <w:multiLevelType w:val="multilevel"/>
    <w:tmpl w:val="55E0F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F96FC2"/>
    <w:multiLevelType w:val="multilevel"/>
    <w:tmpl w:val="805A927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7324D8"/>
    <w:multiLevelType w:val="multilevel"/>
    <w:tmpl w:val="4B1E0D5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353508"/>
    <w:multiLevelType w:val="multilevel"/>
    <w:tmpl w:val="49C8126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421122"/>
    <w:multiLevelType w:val="multilevel"/>
    <w:tmpl w:val="F976BE96"/>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7F39F0"/>
    <w:multiLevelType w:val="multilevel"/>
    <w:tmpl w:val="BBE2849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5D720B"/>
    <w:multiLevelType w:val="multilevel"/>
    <w:tmpl w:val="BD5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217479"/>
    <w:multiLevelType w:val="multilevel"/>
    <w:tmpl w:val="34C4CA6E"/>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C21940"/>
    <w:multiLevelType w:val="multilevel"/>
    <w:tmpl w:val="C6B0EC4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4865D6"/>
    <w:multiLevelType w:val="multilevel"/>
    <w:tmpl w:val="1AEE6E2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2A3927"/>
    <w:multiLevelType w:val="hybridMultilevel"/>
    <w:tmpl w:val="A47CC518"/>
    <w:lvl w:ilvl="0" w:tplc="D7A20D4E">
      <w:start w:val="1"/>
      <w:numFmt w:val="bullet"/>
      <w:lvlText w:val=""/>
      <w:lvlJc w:val="left"/>
      <w:pPr>
        <w:ind w:left="720" w:hanging="360"/>
      </w:pPr>
      <w:rPr>
        <w:rFonts w:ascii="Wingdings" w:hAnsi="Wingdings"/>
      </w:rPr>
    </w:lvl>
    <w:lvl w:ilvl="1" w:tplc="BAF4DAA0">
      <w:start w:val="1"/>
      <w:numFmt w:val="bullet"/>
      <w:lvlText w:val="o"/>
      <w:lvlJc w:val="left"/>
      <w:pPr>
        <w:ind w:left="1440" w:hanging="360"/>
      </w:pPr>
      <w:rPr>
        <w:rFonts w:ascii="Courier New" w:hAnsi="Courier New" w:cs="Courier New"/>
      </w:rPr>
    </w:lvl>
    <w:lvl w:ilvl="2" w:tplc="E75C6306">
      <w:start w:val="1"/>
      <w:numFmt w:val="bullet"/>
      <w:lvlText w:val=""/>
      <w:lvlJc w:val="left"/>
      <w:pPr>
        <w:ind w:left="2160" w:hanging="360"/>
      </w:pPr>
      <w:rPr>
        <w:rFonts w:ascii="Wingdings" w:hAnsi="Wingdings"/>
      </w:rPr>
    </w:lvl>
    <w:lvl w:ilvl="3" w:tplc="5D68B6EE">
      <w:start w:val="1"/>
      <w:numFmt w:val="bullet"/>
      <w:lvlText w:val=""/>
      <w:lvlJc w:val="left"/>
      <w:pPr>
        <w:ind w:left="2880" w:hanging="360"/>
      </w:pPr>
      <w:rPr>
        <w:rFonts w:ascii="Symbol" w:hAnsi="Symbol"/>
      </w:rPr>
    </w:lvl>
    <w:lvl w:ilvl="4" w:tplc="66622E5E">
      <w:start w:val="1"/>
      <w:numFmt w:val="bullet"/>
      <w:lvlText w:val="o"/>
      <w:lvlJc w:val="left"/>
      <w:pPr>
        <w:ind w:left="3600" w:hanging="360"/>
      </w:pPr>
      <w:rPr>
        <w:rFonts w:ascii="Courier New" w:hAnsi="Courier New" w:cs="Courier New"/>
      </w:rPr>
    </w:lvl>
    <w:lvl w:ilvl="5" w:tplc="52248712">
      <w:start w:val="1"/>
      <w:numFmt w:val="bullet"/>
      <w:lvlText w:val=""/>
      <w:lvlJc w:val="left"/>
      <w:pPr>
        <w:ind w:left="4320" w:hanging="360"/>
      </w:pPr>
      <w:rPr>
        <w:rFonts w:ascii="Wingdings" w:hAnsi="Wingdings"/>
      </w:rPr>
    </w:lvl>
    <w:lvl w:ilvl="6" w:tplc="45E62010">
      <w:start w:val="1"/>
      <w:numFmt w:val="bullet"/>
      <w:lvlText w:val=""/>
      <w:lvlJc w:val="left"/>
      <w:pPr>
        <w:ind w:left="5040" w:hanging="360"/>
      </w:pPr>
      <w:rPr>
        <w:rFonts w:ascii="Symbol" w:hAnsi="Symbol"/>
      </w:rPr>
    </w:lvl>
    <w:lvl w:ilvl="7" w:tplc="5BE6FAB0">
      <w:start w:val="1"/>
      <w:numFmt w:val="bullet"/>
      <w:lvlText w:val="o"/>
      <w:lvlJc w:val="left"/>
      <w:pPr>
        <w:ind w:left="5760" w:hanging="360"/>
      </w:pPr>
      <w:rPr>
        <w:rFonts w:ascii="Courier New" w:hAnsi="Courier New" w:cs="Courier New"/>
      </w:rPr>
    </w:lvl>
    <w:lvl w:ilvl="8" w:tplc="EDB60E46">
      <w:start w:val="1"/>
      <w:numFmt w:val="bullet"/>
      <w:lvlText w:val=""/>
      <w:lvlJc w:val="left"/>
      <w:pPr>
        <w:ind w:left="6480" w:hanging="360"/>
      </w:pPr>
      <w:rPr>
        <w:rFonts w:ascii="Wingdings" w:hAnsi="Wingdings"/>
      </w:rPr>
    </w:lvl>
  </w:abstractNum>
  <w:abstractNum w:abstractNumId="40">
    <w:nsid w:val="79230B6E"/>
    <w:multiLevelType w:val="multilevel"/>
    <w:tmpl w:val="6E5668A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B34736"/>
    <w:multiLevelType w:val="multilevel"/>
    <w:tmpl w:val="5D0C0B1A"/>
    <w:lvl w:ilvl="0">
      <w:start w:val="1"/>
      <w:numFmt w:val="bullet"/>
      <w:lvlText w:val=""/>
      <w:lvlJc w:val="left"/>
      <w:pPr>
        <w:tabs>
          <w:tab w:val="num" w:pos="720"/>
        </w:tabs>
        <w:ind w:left="720" w:hanging="360"/>
      </w:pPr>
      <w:rPr>
        <w:rFonts w:ascii="Symbol" w:hAnsi="Symbol" w:cs="Symbol" w:hint="default"/>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3"/>
  </w:num>
  <w:num w:numId="3">
    <w:abstractNumId w:val="37"/>
  </w:num>
  <w:num w:numId="4">
    <w:abstractNumId w:val="7"/>
  </w:num>
  <w:num w:numId="5">
    <w:abstractNumId w:val="14"/>
  </w:num>
  <w:num w:numId="6">
    <w:abstractNumId w:val="38"/>
  </w:num>
  <w:num w:numId="7">
    <w:abstractNumId w:val="3"/>
  </w:num>
  <w:num w:numId="8">
    <w:abstractNumId w:val="32"/>
  </w:num>
  <w:num w:numId="9">
    <w:abstractNumId w:val="41"/>
  </w:num>
  <w:num w:numId="10">
    <w:abstractNumId w:val="31"/>
  </w:num>
  <w:num w:numId="11">
    <w:abstractNumId w:val="40"/>
  </w:num>
  <w:num w:numId="12">
    <w:abstractNumId w:val="2"/>
  </w:num>
  <w:num w:numId="13">
    <w:abstractNumId w:val="20"/>
  </w:num>
  <w:num w:numId="14">
    <w:abstractNumId w:val="9"/>
  </w:num>
  <w:num w:numId="15">
    <w:abstractNumId w:val="25"/>
  </w:num>
  <w:num w:numId="16">
    <w:abstractNumId w:val="30"/>
  </w:num>
  <w:num w:numId="17">
    <w:abstractNumId w:val="16"/>
  </w:num>
  <w:num w:numId="18">
    <w:abstractNumId w:val="22"/>
  </w:num>
  <w:num w:numId="19">
    <w:abstractNumId w:val="21"/>
  </w:num>
  <w:num w:numId="20">
    <w:abstractNumId w:val="17"/>
  </w:num>
  <w:num w:numId="21">
    <w:abstractNumId w:val="27"/>
  </w:num>
  <w:num w:numId="22">
    <w:abstractNumId w:val="33"/>
  </w:num>
  <w:num w:numId="23">
    <w:abstractNumId w:val="28"/>
  </w:num>
  <w:num w:numId="24">
    <w:abstractNumId w:val="36"/>
  </w:num>
  <w:num w:numId="25">
    <w:abstractNumId w:val="1"/>
  </w:num>
  <w:num w:numId="26">
    <w:abstractNumId w:val="24"/>
  </w:num>
  <w:num w:numId="27">
    <w:abstractNumId w:val="34"/>
  </w:num>
  <w:num w:numId="28">
    <w:abstractNumId w:val="6"/>
  </w:num>
  <w:num w:numId="29">
    <w:abstractNumId w:val="19"/>
  </w:num>
  <w:num w:numId="30">
    <w:abstractNumId w:val="26"/>
  </w:num>
  <w:num w:numId="31">
    <w:abstractNumId w:val="11"/>
  </w:num>
  <w:num w:numId="32">
    <w:abstractNumId w:val="35"/>
  </w:num>
  <w:num w:numId="33">
    <w:abstractNumId w:val="18"/>
  </w:num>
  <w:num w:numId="34">
    <w:abstractNumId w:val="10"/>
  </w:num>
  <w:num w:numId="35">
    <w:abstractNumId w:val="29"/>
  </w:num>
  <w:num w:numId="36">
    <w:abstractNumId w:val="5"/>
  </w:num>
  <w:num w:numId="37">
    <w:abstractNumId w:val="12"/>
  </w:num>
  <w:num w:numId="38">
    <w:abstractNumId w:val="15"/>
  </w:num>
  <w:num w:numId="39">
    <w:abstractNumId w:val="13"/>
  </w:num>
  <w:num w:numId="40">
    <w:abstractNumId w:val="4"/>
  </w:num>
  <w:num w:numId="41">
    <w:abstractNumId w:val="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24A4"/>
    <w:rsid w:val="000B06BF"/>
    <w:rsid w:val="000D0EBB"/>
    <w:rsid w:val="000D195C"/>
    <w:rsid w:val="00110BDD"/>
    <w:rsid w:val="001224A4"/>
    <w:rsid w:val="001539FD"/>
    <w:rsid w:val="00193554"/>
    <w:rsid w:val="001A68FC"/>
    <w:rsid w:val="001B1CE2"/>
    <w:rsid w:val="0024767B"/>
    <w:rsid w:val="002606FE"/>
    <w:rsid w:val="002706B7"/>
    <w:rsid w:val="002B6DE7"/>
    <w:rsid w:val="002C2A68"/>
    <w:rsid w:val="002D39C8"/>
    <w:rsid w:val="002F28DE"/>
    <w:rsid w:val="003B1EBC"/>
    <w:rsid w:val="003C14B7"/>
    <w:rsid w:val="003E7797"/>
    <w:rsid w:val="004014DF"/>
    <w:rsid w:val="00405CD6"/>
    <w:rsid w:val="00410C43"/>
    <w:rsid w:val="00427A51"/>
    <w:rsid w:val="00495D09"/>
    <w:rsid w:val="00547F93"/>
    <w:rsid w:val="00555C70"/>
    <w:rsid w:val="00612CA6"/>
    <w:rsid w:val="00631EC5"/>
    <w:rsid w:val="00637C44"/>
    <w:rsid w:val="006811A9"/>
    <w:rsid w:val="006E5625"/>
    <w:rsid w:val="006F27F5"/>
    <w:rsid w:val="006F7A35"/>
    <w:rsid w:val="00732BEE"/>
    <w:rsid w:val="007613F4"/>
    <w:rsid w:val="00775508"/>
    <w:rsid w:val="007D684B"/>
    <w:rsid w:val="007F532F"/>
    <w:rsid w:val="00840546"/>
    <w:rsid w:val="008422D7"/>
    <w:rsid w:val="00844FB2"/>
    <w:rsid w:val="00871BA7"/>
    <w:rsid w:val="008A782E"/>
    <w:rsid w:val="008F269B"/>
    <w:rsid w:val="009411A9"/>
    <w:rsid w:val="00963B8F"/>
    <w:rsid w:val="009B0A04"/>
    <w:rsid w:val="009F06DB"/>
    <w:rsid w:val="00A35878"/>
    <w:rsid w:val="00A6210E"/>
    <w:rsid w:val="00AD07C5"/>
    <w:rsid w:val="00AE1D2F"/>
    <w:rsid w:val="00B2004A"/>
    <w:rsid w:val="00B308AA"/>
    <w:rsid w:val="00B37D47"/>
    <w:rsid w:val="00BF135A"/>
    <w:rsid w:val="00C13B02"/>
    <w:rsid w:val="00C459C7"/>
    <w:rsid w:val="00C543D6"/>
    <w:rsid w:val="00C96257"/>
    <w:rsid w:val="00CF31C9"/>
    <w:rsid w:val="00D00BC8"/>
    <w:rsid w:val="00D7031C"/>
    <w:rsid w:val="00D73B23"/>
    <w:rsid w:val="00DC6208"/>
    <w:rsid w:val="00DC6BC9"/>
    <w:rsid w:val="00DE717A"/>
    <w:rsid w:val="00DF2636"/>
    <w:rsid w:val="00E16FF7"/>
    <w:rsid w:val="00E76C63"/>
    <w:rsid w:val="00ED2493"/>
    <w:rsid w:val="00EE7619"/>
    <w:rsid w:val="00F85B06"/>
    <w:rsid w:val="00FC3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24A4"/>
    <w:pPr>
      <w:ind w:left="720"/>
      <w:contextualSpacing/>
    </w:pPr>
  </w:style>
  <w:style w:type="table" w:customStyle="1" w:styleId="1">
    <w:name w:val="Сетка таблицы1"/>
    <w:basedOn w:val="a1"/>
    <w:next w:val="a4"/>
    <w:uiPriority w:val="39"/>
    <w:rsid w:val="001224A4"/>
    <w:pPr>
      <w:spacing w:after="0" w:line="240" w:lineRule="auto"/>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22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2606F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er"/>
    <w:basedOn w:val="a"/>
    <w:link w:val="a6"/>
    <w:uiPriority w:val="99"/>
    <w:unhideWhenUsed/>
    <w:rsid w:val="008A78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82E"/>
  </w:style>
  <w:style w:type="table" w:customStyle="1" w:styleId="3">
    <w:name w:val="Сетка таблицы3"/>
    <w:basedOn w:val="a1"/>
    <w:next w:val="a4"/>
    <w:uiPriority w:val="39"/>
    <w:rsid w:val="00732BE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DC6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C6BC9"/>
    <w:rPr>
      <w:b/>
      <w:bCs/>
    </w:rPr>
  </w:style>
  <w:style w:type="paragraph" w:styleId="a9">
    <w:name w:val="header"/>
    <w:basedOn w:val="a"/>
    <w:link w:val="aa"/>
    <w:uiPriority w:val="99"/>
    <w:semiHidden/>
    <w:unhideWhenUsed/>
    <w:rsid w:val="00D00BC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00BC8"/>
  </w:style>
  <w:style w:type="paragraph" w:styleId="ab">
    <w:name w:val="Balloon Text"/>
    <w:basedOn w:val="a"/>
    <w:link w:val="ac"/>
    <w:uiPriority w:val="99"/>
    <w:semiHidden/>
    <w:unhideWhenUsed/>
    <w:rsid w:val="008F26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F26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8626450">
      <w:bodyDiv w:val="1"/>
      <w:marLeft w:val="0"/>
      <w:marRight w:val="0"/>
      <w:marTop w:val="0"/>
      <w:marBottom w:val="0"/>
      <w:divBdr>
        <w:top w:val="none" w:sz="0" w:space="0" w:color="auto"/>
        <w:left w:val="none" w:sz="0" w:space="0" w:color="auto"/>
        <w:bottom w:val="none" w:sz="0" w:space="0" w:color="auto"/>
        <w:right w:val="none" w:sz="0" w:space="0" w:color="auto"/>
      </w:divBdr>
    </w:div>
    <w:div w:id="21141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9069</Words>
  <Characters>51697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2020-10-05T11:25:00Z</cp:lastPrinted>
  <dcterms:created xsi:type="dcterms:W3CDTF">2020-10-05T14:20:00Z</dcterms:created>
  <dcterms:modified xsi:type="dcterms:W3CDTF">2020-10-05T14:20:00Z</dcterms:modified>
</cp:coreProperties>
</file>